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2E65" w:rsidRDefault="00241C3A">
      <w:pPr>
        <w:pStyle w:val="a3"/>
        <w:jc w:val="center"/>
      </w:pPr>
      <w:r>
        <w:t>Қазақстан</w:t>
      </w:r>
      <w:r>
        <w:t xml:space="preserve"> Республикасы Білім және ғылым Министрлігі</w:t>
      </w:r>
    </w:p>
    <w:p w:rsidR="00AC2E65" w:rsidRDefault="00AC2E65">
      <w:pPr>
        <w:pStyle w:val="a3"/>
      </w:pPr>
    </w:p>
    <w:p w:rsidR="00AC2E65" w:rsidRDefault="00241C3A">
      <w:pPr>
        <w:pStyle w:val="a3"/>
        <w:jc w:val="center"/>
      </w:pPr>
      <w:r>
        <w:t>Д.Серікбаев атындағы ШҚТУ</w:t>
      </w:r>
    </w:p>
    <w:p w:rsidR="00AC2E65" w:rsidRDefault="00AC2E65">
      <w:pPr>
        <w:pStyle w:val="a3"/>
      </w:pPr>
    </w:p>
    <w:p w:rsidR="00AC2E65" w:rsidRDefault="00AC2E65">
      <w:pPr>
        <w:pStyle w:val="a3"/>
      </w:pPr>
    </w:p>
    <w:p w:rsidR="00AC2E65" w:rsidRDefault="00241C3A">
      <w:pPr>
        <w:pStyle w:val="a3"/>
        <w:ind w:left="6100"/>
      </w:pPr>
      <w:r>
        <w:t>БЕКІТЕМІН:</w:t>
      </w:r>
    </w:p>
    <w:p w:rsidR="00AC2E65" w:rsidRDefault="00241C3A">
      <w:pPr>
        <w:pStyle w:val="a3"/>
        <w:ind w:left="6100"/>
      </w:pPr>
      <w:r>
        <w:t>ЖТҒМ деканы:</w:t>
      </w:r>
    </w:p>
    <w:p w:rsidR="00AC2E65" w:rsidRDefault="00241C3A">
      <w:pPr>
        <w:pStyle w:val="a3"/>
        <w:ind w:left="6100"/>
      </w:pPr>
      <w:r>
        <w:t>_____________ Амралинова Б.Б.</w:t>
      </w:r>
    </w:p>
    <w:p w:rsidR="00AC2E65" w:rsidRDefault="00241C3A">
      <w:pPr>
        <w:pStyle w:val="a3"/>
        <w:ind w:left="6100"/>
      </w:pPr>
      <w:r>
        <w:t>_____________2023 ж.</w:t>
      </w:r>
    </w:p>
    <w:p w:rsidR="00AC2E65" w:rsidRDefault="00AC2E65">
      <w:pPr>
        <w:pStyle w:val="a3"/>
      </w:pPr>
    </w:p>
    <w:p w:rsidR="00AC2E65" w:rsidRDefault="00AC2E65">
      <w:pPr>
        <w:pStyle w:val="a3"/>
      </w:pPr>
    </w:p>
    <w:p w:rsidR="00AC2E65" w:rsidRDefault="00AC2E65">
      <w:pPr>
        <w:pStyle w:val="a3"/>
      </w:pPr>
    </w:p>
    <w:p w:rsidR="00AC2E65" w:rsidRDefault="00AC2E65">
      <w:pPr>
        <w:pStyle w:val="a3"/>
      </w:pPr>
    </w:p>
    <w:p w:rsidR="00AC2E65" w:rsidRDefault="00241C3A">
      <w:pPr>
        <w:pStyle w:val="a3"/>
        <w:jc w:val="center"/>
      </w:pPr>
      <w:r>
        <w:rPr>
          <w:b/>
        </w:rPr>
        <w:t>ОРМАН ПИРОЛОГИЯСЫ</w:t>
      </w:r>
    </w:p>
    <w:p w:rsidR="00AC2E65" w:rsidRDefault="00241C3A">
      <w:pPr>
        <w:pStyle w:val="a3"/>
        <w:jc w:val="center"/>
      </w:pPr>
      <w:r>
        <w:t>Жұмыс оқу бағдарламасы (силлабус)</w:t>
      </w:r>
    </w:p>
    <w:p w:rsidR="00AC2E65" w:rsidRDefault="00AC2E65">
      <w:pPr>
        <w:pStyle w:val="a3"/>
      </w:pPr>
    </w:p>
    <w:p w:rsidR="00AC2E65" w:rsidRDefault="00AC2E65">
      <w:pPr>
        <w:pStyle w:val="a3"/>
      </w:pPr>
    </w:p>
    <w:p w:rsidR="00AC2E65" w:rsidRDefault="00AC2E65">
      <w:pPr>
        <w:pStyle w:val="a3"/>
      </w:pPr>
    </w:p>
    <w:p w:rsidR="00AC2E65" w:rsidRDefault="00AC2E65">
      <w:pPr>
        <w:pStyle w:val="a3"/>
      </w:pPr>
    </w:p>
    <w:p w:rsidR="00AC2E65" w:rsidRDefault="00241C3A">
      <w:pPr>
        <w:pStyle w:val="a3"/>
      </w:pPr>
      <w:r>
        <w:t xml:space="preserve">Білім беру бағдарламасы: 6B08301 Орман </w:t>
      </w:r>
      <w:r>
        <w:t>ресурстары және орман шаруашылығы</w:t>
      </w:r>
    </w:p>
    <w:p w:rsidR="00AC2E65" w:rsidRDefault="00241C3A">
      <w:pPr>
        <w:pStyle w:val="a3"/>
      </w:pPr>
      <w:r>
        <w:t>Пәндерінің коды: LPir 3312</w:t>
      </w:r>
    </w:p>
    <w:p w:rsidR="00AC2E65" w:rsidRDefault="00241C3A">
      <w:pPr>
        <w:pStyle w:val="a3"/>
      </w:pPr>
      <w:r>
        <w:t>Кредиттер саны: 5</w:t>
      </w:r>
    </w:p>
    <w:p w:rsidR="00AC2E65" w:rsidRDefault="00241C3A">
      <w:pPr>
        <w:pStyle w:val="a3"/>
      </w:pPr>
      <w:r>
        <w:t>Цикл: БП</w:t>
      </w:r>
    </w:p>
    <w:p w:rsidR="00AC2E65" w:rsidRDefault="00241C3A">
      <w:pPr>
        <w:pStyle w:val="a3"/>
      </w:pPr>
      <w:r>
        <w:t>Компонент: ТК</w:t>
      </w:r>
    </w:p>
    <w:p w:rsidR="00AC2E65" w:rsidRDefault="00AC2E65">
      <w:pPr>
        <w:pStyle w:val="a3"/>
      </w:pPr>
    </w:p>
    <w:p w:rsidR="00AC2E65" w:rsidRDefault="00AC2E65">
      <w:pPr>
        <w:pStyle w:val="a3"/>
      </w:pPr>
    </w:p>
    <w:p w:rsidR="00AC2E65" w:rsidRDefault="00AC2E65">
      <w:pPr>
        <w:pStyle w:val="a3"/>
      </w:pPr>
    </w:p>
    <w:p w:rsidR="00AC2E65" w:rsidRDefault="00AC2E65">
      <w:pPr>
        <w:pStyle w:val="a3"/>
      </w:pPr>
    </w:p>
    <w:p w:rsidR="00AC2E65" w:rsidRDefault="00AC2E65">
      <w:pPr>
        <w:pStyle w:val="a3"/>
      </w:pPr>
    </w:p>
    <w:p w:rsidR="00AC2E65" w:rsidRDefault="00AC2E65">
      <w:pPr>
        <w:pStyle w:val="a3"/>
      </w:pPr>
    </w:p>
    <w:p w:rsidR="00AC2E65" w:rsidRDefault="00AC2E65">
      <w:pPr>
        <w:pStyle w:val="a3"/>
      </w:pPr>
    </w:p>
    <w:p w:rsidR="00AC2E65" w:rsidRDefault="00AC2E65">
      <w:pPr>
        <w:pStyle w:val="a3"/>
      </w:pPr>
    </w:p>
    <w:p w:rsidR="00AC2E65" w:rsidRDefault="00AC2E65">
      <w:pPr>
        <w:pStyle w:val="a3"/>
      </w:pPr>
    </w:p>
    <w:p w:rsidR="00AC2E65" w:rsidRDefault="00AC2E65">
      <w:pPr>
        <w:pStyle w:val="a3"/>
      </w:pPr>
    </w:p>
    <w:p w:rsidR="00AC2E65" w:rsidRDefault="00AC2E65">
      <w:pPr>
        <w:pStyle w:val="a3"/>
      </w:pPr>
    </w:p>
    <w:p w:rsidR="00AC2E65" w:rsidRDefault="00AC2E65">
      <w:pPr>
        <w:pStyle w:val="a3"/>
      </w:pPr>
    </w:p>
    <w:p w:rsidR="00AC2E65" w:rsidRDefault="00AC2E65">
      <w:pPr>
        <w:pStyle w:val="a3"/>
      </w:pPr>
    </w:p>
    <w:p w:rsidR="00AC2E65" w:rsidRDefault="00241C3A">
      <w:pPr>
        <w:pStyle w:val="a3"/>
        <w:jc w:val="center"/>
      </w:pPr>
      <w:r>
        <w:t>Өскемен</w:t>
      </w:r>
      <w:r>
        <w:t>, 2023</w:t>
      </w:r>
      <w:r>
        <w:br w:type="page"/>
      </w:r>
    </w:p>
    <w:p w:rsidR="00AC2E65" w:rsidRDefault="00241C3A">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w:t>
      </w:r>
      <w:r>
        <w:t xml:space="preserve">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"ЖТҒМ" жұмыс оқу бағдарламасы (силлабу</w:t>
      </w:r>
      <w:r>
        <w:t>с) мектепте жасалған.</w:t>
      </w:r>
    </w:p>
    <w:p w:rsidR="00AC2E65" w:rsidRDefault="00AC2E65">
      <w:pPr>
        <w:pStyle w:val="a3"/>
      </w:pPr>
    </w:p>
    <w:p w:rsidR="00AC2E65" w:rsidRDefault="00241C3A">
      <w:pPr>
        <w:pStyle w:val="a3"/>
      </w:pPr>
      <w:r>
        <w:t>Мектептің оқу-әдістемелік кеңесімен мақұлданған</w:t>
      </w:r>
    </w:p>
    <w:p w:rsidR="00AC2E65" w:rsidRDefault="00AC2E65">
      <w:pPr>
        <w:pStyle w:val="a3"/>
      </w:pPr>
    </w:p>
    <w:p w:rsidR="00AC2E65" w:rsidRDefault="00241C3A">
      <w:pPr>
        <w:pStyle w:val="a3"/>
        <w:tabs>
          <w:tab w:val="left" w:pos="6500"/>
        </w:tabs>
      </w:pPr>
      <w:r>
        <w:t>Төрағасы</w:t>
      </w:r>
      <w:r>
        <w:tab/>
        <w:t>ФИО</w:t>
      </w:r>
    </w:p>
    <w:p w:rsidR="00AC2E65" w:rsidRDefault="00241C3A">
      <w:pPr>
        <w:pStyle w:val="a3"/>
      </w:pPr>
      <w:r>
        <w:t>Күні    00.00.2000 ж.   хаттама 00</w:t>
      </w:r>
    </w:p>
    <w:p w:rsidR="00AC2E65" w:rsidRDefault="00AC2E65">
      <w:pPr>
        <w:pStyle w:val="a3"/>
      </w:pPr>
    </w:p>
    <w:p w:rsidR="00AC2E65" w:rsidRDefault="00241C3A">
      <w:pPr>
        <w:pStyle w:val="a3"/>
        <w:tabs>
          <w:tab w:val="left" w:pos="6500"/>
        </w:tabs>
        <w:ind w:left="6500" w:hanging="6500"/>
        <w:jc w:val="left"/>
      </w:pPr>
      <w:r>
        <w:t>Оқу бағдарламасының басшысы</w:t>
      </w:r>
      <w:r>
        <w:tab/>
        <w:t>Лутай С.С.</w:t>
      </w:r>
    </w:p>
    <w:p w:rsidR="00AC2E65" w:rsidRDefault="00241C3A">
      <w:pPr>
        <w:pStyle w:val="a3"/>
        <w:tabs>
          <w:tab w:val="left" w:pos="6500"/>
        </w:tabs>
        <w:ind w:left="6500" w:hanging="6500"/>
        <w:jc w:val="left"/>
      </w:pPr>
      <w:r>
        <w:tab/>
        <w:t>6B08301</w:t>
      </w:r>
    </w:p>
    <w:p w:rsidR="00AC2E65" w:rsidRDefault="00AC2E65">
      <w:pPr>
        <w:pStyle w:val="a3"/>
      </w:pPr>
    </w:p>
    <w:p w:rsidR="00AC2E65" w:rsidRDefault="00241C3A">
      <w:pPr>
        <w:pStyle w:val="a3"/>
        <w:tabs>
          <w:tab w:val="left" w:pos="6500"/>
        </w:tabs>
        <w:ind w:left="6500" w:hanging="6500"/>
        <w:jc w:val="left"/>
      </w:pPr>
      <w:r>
        <w:t>Әзірлеген</w:t>
      </w:r>
      <w:r>
        <w:tab/>
        <w:t>Асангалиев Е.А.</w:t>
      </w:r>
    </w:p>
    <w:p w:rsidR="00AC2E65" w:rsidRDefault="00241C3A">
      <w:pPr>
        <w:pStyle w:val="a3"/>
        <w:tabs>
          <w:tab w:val="left" w:pos="6500"/>
        </w:tabs>
        <w:ind w:left="6500" w:hanging="6500"/>
        <w:jc w:val="left"/>
      </w:pPr>
      <w:r>
        <w:t>(Аты-жөні, лауазымы)</w:t>
      </w:r>
      <w:r>
        <w:tab/>
      </w:r>
    </w:p>
    <w:p w:rsidR="00AC2E65" w:rsidRDefault="00241C3A">
      <w:pPr>
        <w:pStyle w:val="a3"/>
        <w:tabs>
          <w:tab w:val="left" w:pos="6500"/>
        </w:tabs>
        <w:ind w:left="6500" w:hanging="6500"/>
        <w:jc w:val="left"/>
      </w:pPr>
      <w:r>
        <w:tab/>
        <w:t>Данилов М.С.</w:t>
      </w:r>
    </w:p>
    <w:p w:rsidR="00AC2E65" w:rsidRDefault="00241C3A">
      <w:pPr>
        <w:pStyle w:val="a3"/>
        <w:tabs>
          <w:tab w:val="left" w:pos="6500"/>
        </w:tabs>
        <w:ind w:left="6500" w:hanging="6500"/>
        <w:jc w:val="left"/>
      </w:pPr>
      <w:r>
        <w:tab/>
      </w:r>
    </w:p>
    <w:p w:rsidR="00AC2E65" w:rsidRDefault="00241C3A">
      <w:pPr>
        <w:pStyle w:val="a3"/>
        <w:tabs>
          <w:tab w:val="left" w:pos="6500"/>
        </w:tabs>
        <w:ind w:left="6500" w:hanging="6500"/>
        <w:jc w:val="left"/>
      </w:pPr>
      <w:r>
        <w:tab/>
        <w:t>Валитова Н.В.</w:t>
      </w:r>
    </w:p>
    <w:p w:rsidR="00AC2E65" w:rsidRDefault="00241C3A">
      <w:pPr>
        <w:pStyle w:val="a3"/>
        <w:tabs>
          <w:tab w:val="left" w:pos="6500"/>
        </w:tabs>
        <w:ind w:left="6500" w:hanging="6500"/>
        <w:jc w:val="left"/>
      </w:pPr>
      <w:r>
        <w:tab/>
        <w:t xml:space="preserve">Аға </w:t>
      </w:r>
      <w:r>
        <w:t>оқытушы</w:t>
      </w:r>
    </w:p>
    <w:p w:rsidR="00AC2E65" w:rsidRDefault="00241C3A">
      <w:pPr>
        <w:pStyle w:val="a3"/>
        <w:tabs>
          <w:tab w:val="left" w:pos="6500"/>
        </w:tabs>
        <w:ind w:left="6500" w:hanging="6500"/>
        <w:jc w:val="left"/>
      </w:pPr>
      <w:r>
        <w:tab/>
        <w:t>Лутай С.С.</w:t>
      </w:r>
    </w:p>
    <w:p w:rsidR="00AC2E65" w:rsidRDefault="00241C3A">
      <w:pPr>
        <w:pStyle w:val="a3"/>
        <w:tabs>
          <w:tab w:val="left" w:pos="6500"/>
        </w:tabs>
        <w:ind w:left="6500" w:hanging="6500"/>
        <w:jc w:val="left"/>
      </w:pPr>
      <w:r>
        <w:tab/>
        <w:t>Аға оқытушы</w:t>
      </w:r>
    </w:p>
    <w:p w:rsidR="00AC2E65" w:rsidRDefault="00241C3A">
      <w:pPr>
        <w:pStyle w:val="a3"/>
        <w:tabs>
          <w:tab w:val="left" w:pos="6500"/>
        </w:tabs>
        <w:ind w:left="6500" w:hanging="6500"/>
        <w:jc w:val="left"/>
      </w:pPr>
      <w:r>
        <w:tab/>
        <w:t>Аубакирова З.А.</w:t>
      </w:r>
    </w:p>
    <w:p w:rsidR="00AC2E65" w:rsidRDefault="00241C3A">
      <w:pPr>
        <w:pStyle w:val="a3"/>
        <w:tabs>
          <w:tab w:val="left" w:pos="6500"/>
        </w:tabs>
        <w:ind w:left="6500" w:hanging="6500"/>
        <w:jc w:val="left"/>
      </w:pPr>
      <w:r>
        <w:tab/>
        <w:t>Оқытушы</w:t>
      </w:r>
    </w:p>
    <w:p w:rsidR="00AC2E65" w:rsidRDefault="00AC2E65">
      <w:pPr>
        <w:pStyle w:val="a3"/>
      </w:pPr>
    </w:p>
    <w:p w:rsidR="00AC2E65" w:rsidRDefault="00AC2E65">
      <w:pPr>
        <w:pStyle w:val="a3"/>
      </w:pPr>
    </w:p>
    <w:p w:rsidR="00AC2E65" w:rsidRDefault="00241C3A">
      <w:pPr>
        <w:pStyle w:val="a3"/>
      </w:pPr>
      <w:r>
        <w:br w:type="page"/>
      </w:r>
    </w:p>
    <w:p w:rsidR="00AC2E65" w:rsidRDefault="00241C3A">
      <w:pPr>
        <w:pStyle w:val="a3"/>
        <w:jc w:val="center"/>
      </w:pPr>
      <w:r>
        <w:rPr>
          <w:b/>
        </w:rPr>
        <w:lastRenderedPageBreak/>
        <w:t>1 ПӘННІҢ СИПАТТАМАСЫ, ОНЫҢ ОҚУ ҮРДІСІНДЕГІ ОРНЫ</w:t>
      </w:r>
    </w:p>
    <w:p w:rsidR="00AC2E65" w:rsidRDefault="00241C3A">
      <w:pPr>
        <w:pStyle w:val="a3"/>
        <w:jc w:val="center"/>
      </w:pPr>
      <w:r>
        <w:rPr>
          <w:b/>
        </w:rPr>
        <w:t>1.1 Пәннің қысқаша сипаттамасы</w:t>
      </w:r>
    </w:p>
    <w:p w:rsidR="00AC2E65" w:rsidRDefault="00AC2E65">
      <w:pPr>
        <w:pStyle w:val="a3"/>
      </w:pPr>
    </w:p>
    <w:p w:rsidR="00AC2E65" w:rsidRDefault="00241C3A">
      <w:pPr>
        <w:pStyle w:val="a3"/>
        <w:ind w:firstLine="567"/>
      </w:pPr>
      <w:r>
        <w:t>Ормандарды өрттен қорғауды ұйымдастыруды түсіну, орман өрттерінің таралуын шектеу жөніндегі іс-шараларды ұйымдаст</w:t>
      </w:r>
      <w:r>
        <w:t>ыру жағдайлары мен факторларын, орман өрттерінің алдын алу процестерін, оларды дер кезінде анықтауды, таралуын шектеу және сөндіру туралы білім, орман өрттері қызметінің жұмыс регламентінің жағдайлары мен факторлары туралы дағдылар, орман шаруашылығын жүрг</w:t>
      </w:r>
      <w:r>
        <w:t>ізу процесінде орман өрттері туралы білім ережелерін іс жүзінде қолдану қалыптастырады.</w:t>
      </w:r>
    </w:p>
    <w:p w:rsidR="00AC2E65" w:rsidRDefault="00AC2E65">
      <w:pPr>
        <w:pStyle w:val="a3"/>
      </w:pPr>
    </w:p>
    <w:p w:rsidR="00AC2E65" w:rsidRDefault="00241C3A">
      <w:pPr>
        <w:pStyle w:val="a3"/>
        <w:jc w:val="center"/>
      </w:pPr>
      <w:r>
        <w:rPr>
          <w:b/>
        </w:rPr>
        <w:t>1.2 Пәнді оқытудың мақсаты мен міндеттері</w:t>
      </w:r>
    </w:p>
    <w:p w:rsidR="00AC2E65" w:rsidRDefault="00AC2E65">
      <w:pPr>
        <w:pStyle w:val="a3"/>
      </w:pPr>
    </w:p>
    <w:p w:rsidR="00AC2E65" w:rsidRDefault="00241C3A">
      <w:pPr>
        <w:pStyle w:val="a3"/>
        <w:ind w:firstLine="567"/>
      </w:pPr>
      <w:r>
        <w:t>Пәнді оқытудың мақсаты:</w:t>
      </w:r>
    </w:p>
    <w:p w:rsidR="00AC2E65" w:rsidRDefault="00241C3A">
      <w:pPr>
        <w:pStyle w:val="a3"/>
        <w:ind w:firstLine="567"/>
      </w:pPr>
      <w:r>
        <w:t>орман шаруашылығының болашақ бакалаврлары орман өрттерінің алдын-алу процесін түсіну, оларды уақтылы</w:t>
      </w:r>
      <w:r>
        <w:t xml:space="preserve"> анықтау, таралуын шектеу және сөндіру.</w:t>
      </w:r>
    </w:p>
    <w:p w:rsidR="00AC2E65" w:rsidRDefault="00AC2E65">
      <w:pPr>
        <w:pStyle w:val="a3"/>
      </w:pPr>
    </w:p>
    <w:p w:rsidR="00AC2E65" w:rsidRDefault="00241C3A">
      <w:pPr>
        <w:pStyle w:val="a3"/>
        <w:ind w:firstLine="567"/>
      </w:pPr>
      <w:r>
        <w:t>Пәнді оқытудың міндеттері:</w:t>
      </w:r>
    </w:p>
    <w:p w:rsidR="00AC2E65" w:rsidRDefault="00241C3A">
      <w:pPr>
        <w:pStyle w:val="a3"/>
        <w:ind w:firstLine="567"/>
      </w:pPr>
      <w:r>
        <w:t>- Пәнді зерделеу міндеттері мыналарды қамтиды: - ормандарды өрттен қорғауды ұйымдастыру; - орман өрттерінің түрлері; - орман өрттерінің таралуын шектеу жөніндегі іс - шараларды ұйымдастыру</w:t>
      </w:r>
      <w:r>
        <w:t>; - орман өрттері қызметтерінің жұмыс регламенті; - өрт сөндіру қызметтерін сөндіру;</w:t>
      </w:r>
    </w:p>
    <w:p w:rsidR="00AC2E65" w:rsidRDefault="00AC2E65">
      <w:pPr>
        <w:pStyle w:val="a3"/>
      </w:pPr>
    </w:p>
    <w:p w:rsidR="00AC2E65" w:rsidRDefault="00241C3A">
      <w:pPr>
        <w:pStyle w:val="a3"/>
        <w:jc w:val="center"/>
      </w:pPr>
      <w:r>
        <w:rPr>
          <w:b/>
        </w:rPr>
        <w:t>1.3 Оқыту қортындысы</w:t>
      </w:r>
    </w:p>
    <w:p w:rsidR="00AC2E65" w:rsidRDefault="00AC2E65">
      <w:pPr>
        <w:pStyle w:val="a3"/>
      </w:pPr>
    </w:p>
    <w:p w:rsidR="00AC2E65" w:rsidRDefault="00241C3A">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AC2E65" w:rsidRDefault="00AC2E6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AC2E65">
        <w:trPr>
          <w:tblHeader/>
        </w:trPr>
        <w:tc>
          <w:tcPr>
            <w:tcW w:w="1119" w:type="pct"/>
            <w:vMerge w:val="restart"/>
          </w:tcPr>
          <w:p w:rsidR="00AC2E65" w:rsidRDefault="00241C3A">
            <w:pPr>
              <w:pStyle w:val="a3"/>
              <w:jc w:val="center"/>
            </w:pPr>
            <w:r>
              <w:t>Қалыптасатын</w:t>
            </w:r>
            <w:r>
              <w:t xml:space="preserve"> негізгі құзыреттер</w:t>
            </w:r>
          </w:p>
        </w:tc>
        <w:tc>
          <w:tcPr>
            <w:tcW w:w="0" w:type="auto"/>
            <w:gridSpan w:val="2"/>
          </w:tcPr>
          <w:p w:rsidR="00AC2E65" w:rsidRDefault="00241C3A">
            <w:pPr>
              <w:pStyle w:val="a3"/>
              <w:jc w:val="center"/>
            </w:pPr>
            <w:r>
              <w:t>Оқыту нәтижелері (түйінді құзыреттілік бірліктері)</w:t>
            </w:r>
          </w:p>
        </w:tc>
      </w:tr>
      <w:tr w:rsidR="00AC2E65">
        <w:trPr>
          <w:tblHeader/>
        </w:trPr>
        <w:tc>
          <w:tcPr>
            <w:tcW w:w="0" w:type="auto"/>
            <w:vMerge/>
          </w:tcPr>
          <w:p w:rsidR="00AC2E65" w:rsidRDefault="00AC2E65">
            <w:pPr>
              <w:pStyle w:val="a3"/>
            </w:pPr>
          </w:p>
        </w:tc>
        <w:tc>
          <w:tcPr>
            <w:tcW w:w="2015" w:type="pct"/>
          </w:tcPr>
          <w:p w:rsidR="00AC2E65" w:rsidRDefault="00241C3A">
            <w:pPr>
              <w:pStyle w:val="a3"/>
              <w:jc w:val="center"/>
            </w:pPr>
            <w:r>
              <w:t>білім бағдарламасы</w:t>
            </w:r>
          </w:p>
        </w:tc>
        <w:tc>
          <w:tcPr>
            <w:tcW w:w="1866" w:type="pct"/>
          </w:tcPr>
          <w:p w:rsidR="00AC2E65" w:rsidRDefault="00241C3A">
            <w:pPr>
              <w:pStyle w:val="a3"/>
              <w:jc w:val="center"/>
            </w:pPr>
            <w:r>
              <w:t>пәндер</w:t>
            </w:r>
          </w:p>
        </w:tc>
      </w:tr>
      <w:tr w:rsidR="00AC2E65">
        <w:tc>
          <w:tcPr>
            <w:tcW w:w="0" w:type="auto"/>
            <w:vMerge w:val="restart"/>
          </w:tcPr>
          <w:p w:rsidR="00AC2E65" w:rsidRDefault="00241C3A">
            <w:pPr>
              <w:pStyle w:val="a3"/>
              <w:jc w:val="center"/>
            </w:pPr>
            <w:r>
              <w:rPr>
                <w:sz w:val="20"/>
              </w:rPr>
              <w:t xml:space="preserve">КК5 - ұйымдастырушылық және басқарушылық қызметті жүзеге асыру үшін жеке және әлеуметтік-мәдени қасиеттерін дамыту, жаһандану жағдайында кәсіптік, этикалық және этикалық </w:t>
            </w:r>
            <w:r>
              <w:rPr>
                <w:sz w:val="20"/>
              </w:rPr>
              <w:t>жауапкершілік тұрғысынан пәнаралық жобалау.</w:t>
            </w:r>
          </w:p>
        </w:tc>
        <w:tc>
          <w:tcPr>
            <w:tcW w:w="0" w:type="auto"/>
          </w:tcPr>
          <w:p w:rsidR="00AC2E65" w:rsidRDefault="00241C3A">
            <w:pPr>
              <w:pStyle w:val="a3"/>
            </w:pPr>
            <w:r>
              <w:rPr>
                <w:sz w:val="20"/>
              </w:rPr>
              <w:t>РО9 - Ормандарды өрттен, зақымданудан, зиянкестермен және аурулармен күресу үшін жұмысты ұйымдастыру және жүргізу</w:t>
            </w:r>
          </w:p>
        </w:tc>
        <w:tc>
          <w:tcPr>
            <w:tcW w:w="0" w:type="auto"/>
            <w:vMerge w:val="restart"/>
          </w:tcPr>
          <w:p w:rsidR="00AC2E65" w:rsidRDefault="00241C3A">
            <w:pPr>
              <w:pStyle w:val="a3"/>
              <w:ind w:firstLine="567"/>
            </w:pPr>
            <w:r>
              <w:rPr>
                <w:sz w:val="20"/>
              </w:rPr>
              <w:t>- - орман пирологиясының мақсаттары мен міндеттері және оның орман шаруашылығын жүргізудегі маңызы</w:t>
            </w:r>
            <w:r>
              <w:rPr>
                <w:sz w:val="20"/>
              </w:rPr>
              <w:t>; - орман пирологиясының ережелерін орман шаруашылығын жүргізу процесінде практикалық қолдану.</w:t>
            </w:r>
          </w:p>
          <w:p w:rsidR="00AC2E65" w:rsidRDefault="00241C3A">
            <w:pPr>
              <w:pStyle w:val="a3"/>
              <w:ind w:firstLine="567"/>
            </w:pPr>
            <w:r>
              <w:rPr>
                <w:sz w:val="20"/>
              </w:rPr>
              <w:t>- ормандарды өрттен қорғауда білімді қолдану</w:t>
            </w:r>
          </w:p>
          <w:p w:rsidR="00AC2E65" w:rsidRDefault="00241C3A">
            <w:pPr>
              <w:pStyle w:val="a3"/>
              <w:ind w:firstLine="567"/>
            </w:pPr>
            <w:r>
              <w:rPr>
                <w:sz w:val="20"/>
              </w:rPr>
              <w:t xml:space="preserve">- - орман пирологиясындағы соңғы жетістіктерді пайдалану қабілеті;-өндірістік өртке қарсы жағдайларда </w:t>
            </w:r>
            <w:r>
              <w:rPr>
                <w:sz w:val="20"/>
              </w:rPr>
              <w:t>ұйымдастыру</w:t>
            </w:r>
            <w:r>
              <w:rPr>
                <w:sz w:val="20"/>
              </w:rPr>
              <w:t>-басқару шешімдерін табу қабілеті.</w:t>
            </w:r>
          </w:p>
          <w:p w:rsidR="00AC2E65" w:rsidRDefault="00241C3A">
            <w:pPr>
              <w:pStyle w:val="a3"/>
              <w:ind w:firstLine="567"/>
            </w:pPr>
            <w:r>
              <w:rPr>
                <w:sz w:val="20"/>
              </w:rPr>
              <w:t>- - ормандардың өртке қарсы жай-күйі туралы деректерді жинау, талдау және қорыту; - орманның жай-күйі туралы алынған деректер негізінде орман-техникалық өртке қарсы іс-шараларды тұжырымдау; - өзгеріп жатқан өрт</w:t>
            </w:r>
            <w:r>
              <w:rPr>
                <w:sz w:val="20"/>
              </w:rPr>
              <w:t xml:space="preserve"> жағдайына жедел ден қою, орман-техникалық жұмыстарды орындау кезінде қазіргі заманғы ақпараттық </w:t>
            </w:r>
            <w:r>
              <w:rPr>
                <w:sz w:val="20"/>
              </w:rPr>
              <w:lastRenderedPageBreak/>
              <w:t>технологияларды қолдану қабілеті;</w:t>
            </w:r>
          </w:p>
          <w:p w:rsidR="00AC2E65" w:rsidRDefault="00241C3A">
            <w:pPr>
              <w:pStyle w:val="a3"/>
              <w:ind w:firstLine="567"/>
            </w:pPr>
            <w:r>
              <w:rPr>
                <w:sz w:val="20"/>
              </w:rPr>
              <w:t>- орман шаруашылығы кәсіпорнындағы өртке қарсы жай-күйді бағалау; - ормандарды өрттерден қорғау жөніндегі жұмыстарды жүргізу;</w:t>
            </w:r>
            <w:r>
              <w:rPr>
                <w:sz w:val="20"/>
              </w:rPr>
              <w:t xml:space="preserve"> - өртке қарсы іс-шаралар кешенін орындау; - орман өрттерін сөндіру;</w:t>
            </w:r>
          </w:p>
          <w:p w:rsidR="00AC2E65" w:rsidRDefault="00AC2E65">
            <w:pPr>
              <w:pStyle w:val="a3"/>
            </w:pPr>
          </w:p>
        </w:tc>
      </w:tr>
    </w:tbl>
    <w:p w:rsidR="00AC2E65" w:rsidRDefault="00AC2E65">
      <w:pPr>
        <w:pStyle w:val="a3"/>
      </w:pPr>
    </w:p>
    <w:p w:rsidR="00AC2E65" w:rsidRDefault="00241C3A">
      <w:pPr>
        <w:pStyle w:val="a3"/>
        <w:jc w:val="center"/>
      </w:pPr>
      <w:r>
        <w:rPr>
          <w:b/>
        </w:rPr>
        <w:t>1.4 Пәнді игеруде қолданылатын білім беру технологиялары</w:t>
      </w:r>
    </w:p>
    <w:p w:rsidR="00AC2E65" w:rsidRDefault="00AC2E65">
      <w:pPr>
        <w:pStyle w:val="a3"/>
      </w:pPr>
    </w:p>
    <w:p w:rsidR="00AC2E65" w:rsidRDefault="00241C3A">
      <w:pPr>
        <w:pStyle w:val="a3"/>
        <w:jc w:val="center"/>
      </w:pPr>
      <w:r>
        <w:rPr>
          <w:b/>
        </w:rPr>
        <w:t>1.4.1 Негізгі білім беру технологиялары</w:t>
      </w:r>
    </w:p>
    <w:p w:rsidR="00AC2E65" w:rsidRDefault="00AC2E65">
      <w:pPr>
        <w:pStyle w:val="a3"/>
      </w:pPr>
    </w:p>
    <w:p w:rsidR="00AC2E65" w:rsidRDefault="00241C3A">
      <w:pPr>
        <w:pStyle w:val="a3"/>
        <w:ind w:firstLine="567"/>
      </w:pPr>
      <w:r>
        <w:t>Оқу сабақтарын өткізу кезінде мынадай білім беру технологияларын пайдалану көзделеді</w:t>
      </w:r>
    </w:p>
    <w:p w:rsidR="00AC2E65" w:rsidRDefault="00241C3A">
      <w:pPr>
        <w:pStyle w:val="a3"/>
        <w:ind w:firstLine="567"/>
      </w:pPr>
      <w:r>
        <w:t>- Интерактивті дәрістер (талқылаулар және слайд-шоу, фильмдер, YouTube және басқа да әлеуметтік желілерден дәрістер);</w:t>
      </w:r>
    </w:p>
    <w:p w:rsidR="00AC2E65" w:rsidRDefault="00AC2E65">
      <w:pPr>
        <w:pStyle w:val="a3"/>
      </w:pPr>
    </w:p>
    <w:p w:rsidR="00AC2E65" w:rsidRDefault="00241C3A">
      <w:pPr>
        <w:pStyle w:val="a3"/>
        <w:jc w:val="center"/>
      </w:pPr>
      <w:r>
        <w:rPr>
          <w:b/>
        </w:rPr>
        <w:t>1.4.2 Бейімделген білім беру технологиялары (инклюзивті оқыту)</w:t>
      </w:r>
    </w:p>
    <w:p w:rsidR="00AC2E65" w:rsidRDefault="00AC2E65">
      <w:pPr>
        <w:pStyle w:val="a3"/>
      </w:pPr>
    </w:p>
    <w:p w:rsidR="00AC2E65" w:rsidRDefault="00241C3A">
      <w:pPr>
        <w:pStyle w:val="a3"/>
        <w:ind w:firstLine="567"/>
      </w:pPr>
      <w:r>
        <w:t>Денсаулық мүмкіндіктері шектеулі тұлғаларды оқыту кезінде пәнді табысты м</w:t>
      </w:r>
      <w:r>
        <w:t>еңгеру үшін келесі бейімделген білім беру технологиялары қолданылуы мүмкін:</w:t>
      </w:r>
    </w:p>
    <w:p w:rsidR="00AC2E65" w:rsidRDefault="00241C3A">
      <w:pPr>
        <w:pStyle w:val="a3"/>
        <w:ind w:firstLine="567"/>
      </w:pPr>
      <w:r>
        <w:t>- Оқыту жеке тұлғаға бағытталған, сондай-ақ қашықтықтан білім беру технологияларын қолдану арқылы жүргізіледі.</w:t>
      </w:r>
    </w:p>
    <w:p w:rsidR="00AC2E65" w:rsidRDefault="00AC2E65">
      <w:pPr>
        <w:pStyle w:val="a3"/>
      </w:pPr>
    </w:p>
    <w:p w:rsidR="00AC2E65" w:rsidRDefault="00241C3A">
      <w:pPr>
        <w:pStyle w:val="a3"/>
        <w:jc w:val="center"/>
      </w:pPr>
      <w:r>
        <w:rPr>
          <w:b/>
        </w:rPr>
        <w:t>1.4.3 Оқыту форматы</w:t>
      </w:r>
    </w:p>
    <w:p w:rsidR="00AC2E65" w:rsidRDefault="00AC2E65">
      <w:pPr>
        <w:pStyle w:val="a3"/>
      </w:pPr>
    </w:p>
    <w:p w:rsidR="00AC2E65" w:rsidRDefault="00AC2E65">
      <w:pPr>
        <w:pStyle w:val="a3"/>
      </w:pPr>
    </w:p>
    <w:p w:rsidR="00AC2E65" w:rsidRDefault="00241C3A">
      <w:pPr>
        <w:pStyle w:val="a3"/>
        <w:jc w:val="center"/>
      </w:pPr>
      <w:r>
        <w:rPr>
          <w:b/>
        </w:rPr>
        <w:t>1.5 Пререквизиттер</w:t>
      </w:r>
    </w:p>
    <w:p w:rsidR="00AC2E65" w:rsidRDefault="00AC2E65">
      <w:pPr>
        <w:pStyle w:val="a3"/>
      </w:pPr>
    </w:p>
    <w:p w:rsidR="00AC2E65" w:rsidRDefault="00AC2E65">
      <w:pPr>
        <w:pStyle w:val="a3"/>
        <w:ind w:firstLine="567"/>
      </w:pPr>
    </w:p>
    <w:p w:rsidR="00AC2E65" w:rsidRDefault="00AC2E65">
      <w:pPr>
        <w:pStyle w:val="a3"/>
      </w:pPr>
    </w:p>
    <w:p w:rsidR="00AC2E65" w:rsidRDefault="00241C3A">
      <w:pPr>
        <w:pStyle w:val="a3"/>
        <w:jc w:val="center"/>
      </w:pPr>
      <w:r>
        <w:rPr>
          <w:b/>
        </w:rPr>
        <w:t>1.6 Постреквизиттер</w:t>
      </w:r>
    </w:p>
    <w:p w:rsidR="00AC2E65" w:rsidRDefault="00AC2E65">
      <w:pPr>
        <w:pStyle w:val="a3"/>
      </w:pPr>
    </w:p>
    <w:p w:rsidR="00AC2E65" w:rsidRDefault="00AC2E65">
      <w:pPr>
        <w:pStyle w:val="a3"/>
        <w:ind w:firstLine="567"/>
      </w:pPr>
    </w:p>
    <w:p w:rsidR="00AC2E65" w:rsidRDefault="00AC2E65">
      <w:pPr>
        <w:pStyle w:val="a3"/>
      </w:pPr>
    </w:p>
    <w:p w:rsidR="00AC2E65" w:rsidRDefault="00241C3A">
      <w:pPr>
        <w:pStyle w:val="a3"/>
        <w:jc w:val="center"/>
      </w:pPr>
      <w:r>
        <w:rPr>
          <w:b/>
        </w:rPr>
        <w:t>1.7 Пәннің еңбек сыйымдылығы</w:t>
      </w:r>
    </w:p>
    <w:p w:rsidR="00AC2E65" w:rsidRDefault="00AC2E6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AC2E65">
        <w:trPr>
          <w:tblHeader/>
        </w:trPr>
        <w:tc>
          <w:tcPr>
            <w:tcW w:w="3500" w:type="pct"/>
          </w:tcPr>
          <w:p w:rsidR="00AC2E65" w:rsidRDefault="00241C3A">
            <w:pPr>
              <w:pStyle w:val="a3"/>
            </w:pPr>
            <w:r>
              <w:t>Жұмыс түрлері</w:t>
            </w:r>
          </w:p>
        </w:tc>
        <w:tc>
          <w:tcPr>
            <w:tcW w:w="1500" w:type="pct"/>
          </w:tcPr>
          <w:p w:rsidR="00AC2E65" w:rsidRDefault="00241C3A">
            <w:pPr>
              <w:pStyle w:val="a3"/>
              <w:jc w:val="center"/>
            </w:pPr>
            <w:r>
              <w:t>сағат</w:t>
            </w:r>
          </w:p>
        </w:tc>
      </w:tr>
      <w:tr w:rsidR="00AC2E65">
        <w:tc>
          <w:tcPr>
            <w:tcW w:w="0" w:type="auto"/>
          </w:tcPr>
          <w:p w:rsidR="00AC2E65" w:rsidRDefault="00241C3A">
            <w:pPr>
              <w:pStyle w:val="a3"/>
            </w:pPr>
            <w:r>
              <w:t>Дәрістер</w:t>
            </w:r>
          </w:p>
        </w:tc>
        <w:tc>
          <w:tcPr>
            <w:tcW w:w="0" w:type="auto"/>
          </w:tcPr>
          <w:p w:rsidR="00AC2E65" w:rsidRDefault="00241C3A">
            <w:pPr>
              <w:pStyle w:val="a3"/>
              <w:jc w:val="center"/>
            </w:pPr>
            <w:r>
              <w:t>15</w:t>
            </w:r>
          </w:p>
        </w:tc>
      </w:tr>
      <w:tr w:rsidR="00AC2E65">
        <w:tc>
          <w:tcPr>
            <w:tcW w:w="0" w:type="auto"/>
          </w:tcPr>
          <w:p w:rsidR="00AC2E65" w:rsidRDefault="00241C3A">
            <w:pPr>
              <w:pStyle w:val="a3"/>
            </w:pPr>
            <w:r>
              <w:t>Практикалық жұмыстар</w:t>
            </w:r>
          </w:p>
        </w:tc>
        <w:tc>
          <w:tcPr>
            <w:tcW w:w="0" w:type="auto"/>
          </w:tcPr>
          <w:p w:rsidR="00AC2E65" w:rsidRDefault="00241C3A">
            <w:pPr>
              <w:pStyle w:val="a3"/>
              <w:jc w:val="center"/>
            </w:pPr>
            <w:r>
              <w:t>30</w:t>
            </w:r>
          </w:p>
        </w:tc>
      </w:tr>
      <w:tr w:rsidR="00AC2E65">
        <w:tc>
          <w:tcPr>
            <w:tcW w:w="0" w:type="auto"/>
          </w:tcPr>
          <w:p w:rsidR="00AC2E65" w:rsidRDefault="00241C3A">
            <w:pPr>
              <w:pStyle w:val="a3"/>
            </w:pPr>
            <w:r>
              <w:t>СӨЖО</w:t>
            </w:r>
          </w:p>
        </w:tc>
        <w:tc>
          <w:tcPr>
            <w:tcW w:w="0" w:type="auto"/>
          </w:tcPr>
          <w:p w:rsidR="00AC2E65" w:rsidRDefault="00241C3A">
            <w:pPr>
              <w:pStyle w:val="a3"/>
              <w:jc w:val="center"/>
            </w:pPr>
            <w:r>
              <w:t>30</w:t>
            </w:r>
          </w:p>
        </w:tc>
      </w:tr>
      <w:tr w:rsidR="00AC2E65">
        <w:tc>
          <w:tcPr>
            <w:tcW w:w="0" w:type="auto"/>
          </w:tcPr>
          <w:p w:rsidR="00AC2E65" w:rsidRDefault="00241C3A">
            <w:pPr>
              <w:pStyle w:val="a3"/>
            </w:pPr>
            <w:r>
              <w:t>СӨЖ</w:t>
            </w:r>
          </w:p>
        </w:tc>
        <w:tc>
          <w:tcPr>
            <w:tcW w:w="0" w:type="auto"/>
          </w:tcPr>
          <w:p w:rsidR="00AC2E65" w:rsidRDefault="00241C3A">
            <w:pPr>
              <w:pStyle w:val="a3"/>
              <w:jc w:val="center"/>
            </w:pPr>
            <w:r>
              <w:t>75</w:t>
            </w:r>
          </w:p>
        </w:tc>
      </w:tr>
      <w:tr w:rsidR="00AC2E65">
        <w:tc>
          <w:tcPr>
            <w:tcW w:w="0" w:type="auto"/>
          </w:tcPr>
          <w:p w:rsidR="00AC2E65" w:rsidRDefault="00241C3A">
            <w:pPr>
              <w:pStyle w:val="a3"/>
              <w:jc w:val="left"/>
            </w:pPr>
            <w:r>
              <w:t>Қорытынды</w:t>
            </w:r>
            <w:r>
              <w:t xml:space="preserve"> бақылауды жүргізу нысаны /</w:t>
            </w:r>
            <w:r>
              <w:br/>
            </w:r>
          </w:p>
        </w:tc>
        <w:tc>
          <w:tcPr>
            <w:tcW w:w="0" w:type="auto"/>
          </w:tcPr>
          <w:p w:rsidR="00AC2E65" w:rsidRDefault="00241C3A">
            <w:pPr>
              <w:pStyle w:val="a3"/>
              <w:jc w:val="center"/>
            </w:pPr>
            <w:r>
              <w:t>емтихан</w:t>
            </w:r>
          </w:p>
        </w:tc>
      </w:tr>
    </w:tbl>
    <w:p w:rsidR="00AC2E65" w:rsidRDefault="00AC2E65">
      <w:pPr>
        <w:pStyle w:val="a3"/>
      </w:pPr>
    </w:p>
    <w:p w:rsidR="00AC2E65" w:rsidRDefault="00241C3A">
      <w:pPr>
        <w:pStyle w:val="a3"/>
        <w:jc w:val="center"/>
      </w:pPr>
      <w:r>
        <w:rPr>
          <w:b/>
        </w:rPr>
        <w:lastRenderedPageBreak/>
        <w:t>2 ПӘННІҢ МАЗМҰНЫ</w:t>
      </w:r>
    </w:p>
    <w:p w:rsidR="00AC2E65" w:rsidRDefault="00AC2E65">
      <w:pPr>
        <w:pStyle w:val="a3"/>
      </w:pPr>
    </w:p>
    <w:p w:rsidR="00AC2E65" w:rsidRDefault="00241C3A">
      <w:pPr>
        <w:pStyle w:val="a3"/>
        <w:jc w:val="center"/>
      </w:pPr>
      <w:r>
        <w:rPr>
          <w:b/>
        </w:rPr>
        <w:t>2.1 Тақырыптық жоспар</w:t>
      </w:r>
    </w:p>
    <w:p w:rsidR="00AC2E65" w:rsidRDefault="00AC2E6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AC2E65">
        <w:trPr>
          <w:tblHeader/>
        </w:trPr>
        <w:tc>
          <w:tcPr>
            <w:tcW w:w="147" w:type="pct"/>
          </w:tcPr>
          <w:p w:rsidR="00AC2E65" w:rsidRDefault="00241C3A">
            <w:pPr>
              <w:pStyle w:val="a3"/>
              <w:jc w:val="center"/>
            </w:pPr>
            <w:r>
              <w:t>№</w:t>
            </w:r>
          </w:p>
        </w:tc>
        <w:tc>
          <w:tcPr>
            <w:tcW w:w="3383" w:type="pct"/>
          </w:tcPr>
          <w:p w:rsidR="00AC2E65" w:rsidRDefault="00241C3A">
            <w:pPr>
              <w:pStyle w:val="a3"/>
              <w:jc w:val="center"/>
            </w:pPr>
            <w:r>
              <w:t>Тақырыптың атауы және мазмұны</w:t>
            </w:r>
          </w:p>
        </w:tc>
        <w:tc>
          <w:tcPr>
            <w:tcW w:w="818" w:type="pct"/>
          </w:tcPr>
          <w:p w:rsidR="00AC2E65" w:rsidRDefault="00241C3A">
            <w:pPr>
              <w:pStyle w:val="a3"/>
              <w:jc w:val="center"/>
            </w:pPr>
            <w:r>
              <w:t>Еңбек сыйымдылығы сағат</w:t>
            </w:r>
          </w:p>
        </w:tc>
        <w:tc>
          <w:tcPr>
            <w:tcW w:w="653" w:type="pct"/>
          </w:tcPr>
          <w:p w:rsidR="00AC2E65" w:rsidRDefault="00241C3A">
            <w:pPr>
              <w:pStyle w:val="a3"/>
              <w:jc w:val="center"/>
            </w:pPr>
            <w:r>
              <w:t>Әдебиетке</w:t>
            </w:r>
            <w:r>
              <w:t xml:space="preserve"> сілтеме</w:t>
            </w:r>
          </w:p>
        </w:tc>
      </w:tr>
      <w:tr w:rsidR="00AC2E65">
        <w:tc>
          <w:tcPr>
            <w:tcW w:w="0" w:type="auto"/>
            <w:gridSpan w:val="4"/>
          </w:tcPr>
          <w:p w:rsidR="00AC2E65" w:rsidRDefault="00241C3A">
            <w:pPr>
              <w:pStyle w:val="a3"/>
              <w:jc w:val="center"/>
            </w:pPr>
            <w:r>
              <w:rPr>
                <w:b/>
              </w:rPr>
              <w:t>Дәрістік сабақтар / Лекционные занятия</w:t>
            </w:r>
          </w:p>
        </w:tc>
      </w:tr>
      <w:tr w:rsidR="00AC2E65">
        <w:tc>
          <w:tcPr>
            <w:tcW w:w="0" w:type="auto"/>
          </w:tcPr>
          <w:p w:rsidR="00AC2E65" w:rsidRDefault="00241C3A">
            <w:pPr>
              <w:pStyle w:val="a3"/>
              <w:jc w:val="center"/>
            </w:pPr>
            <w:r>
              <w:t>1</w:t>
            </w:r>
          </w:p>
        </w:tc>
        <w:tc>
          <w:tcPr>
            <w:tcW w:w="0" w:type="auto"/>
          </w:tcPr>
          <w:p w:rsidR="00AC2E65" w:rsidRDefault="00241C3A">
            <w:pPr>
              <w:pStyle w:val="a3"/>
            </w:pPr>
            <w:r>
              <w:rPr>
                <w:b/>
                <w:sz w:val="22"/>
                <w:lang w:val="kk-KZ"/>
              </w:rPr>
              <w:t>1 тақырып. Кіріспе.</w:t>
            </w:r>
          </w:p>
          <w:p w:rsidR="00AC2E65" w:rsidRDefault="00241C3A">
            <w:pPr>
              <w:pStyle w:val="a3"/>
            </w:pPr>
            <w:r>
              <w:rPr>
                <w:sz w:val="22"/>
                <w:lang w:val="kk-KZ"/>
              </w:rPr>
              <w:t>Орман пирологиясы негіздері.</w:t>
            </w:r>
          </w:p>
        </w:tc>
        <w:tc>
          <w:tcPr>
            <w:tcW w:w="0" w:type="auto"/>
          </w:tcPr>
          <w:p w:rsidR="00AC2E65" w:rsidRDefault="00241C3A">
            <w:pPr>
              <w:pStyle w:val="a3"/>
              <w:jc w:val="center"/>
            </w:pPr>
            <w:r>
              <w:t>0</w:t>
            </w:r>
          </w:p>
        </w:tc>
        <w:tc>
          <w:tcPr>
            <w:tcW w:w="0" w:type="auto"/>
          </w:tcPr>
          <w:p w:rsidR="00AC2E65" w:rsidRDefault="00241C3A">
            <w:pPr>
              <w:pStyle w:val="a3"/>
              <w:jc w:val="center"/>
            </w:pPr>
            <w:r>
              <w:t>1-7</w:t>
            </w:r>
          </w:p>
        </w:tc>
      </w:tr>
      <w:tr w:rsidR="00AC2E65">
        <w:tc>
          <w:tcPr>
            <w:tcW w:w="0" w:type="auto"/>
          </w:tcPr>
          <w:p w:rsidR="00AC2E65" w:rsidRDefault="00241C3A">
            <w:pPr>
              <w:pStyle w:val="a3"/>
              <w:jc w:val="center"/>
            </w:pPr>
            <w:r>
              <w:t>2</w:t>
            </w:r>
          </w:p>
        </w:tc>
        <w:tc>
          <w:tcPr>
            <w:tcW w:w="0" w:type="auto"/>
          </w:tcPr>
          <w:p w:rsidR="00AC2E65" w:rsidRDefault="00241C3A">
            <w:pPr>
              <w:pStyle w:val="a3"/>
            </w:pPr>
            <w:r>
              <w:rPr>
                <w:b/>
                <w:sz w:val="22"/>
                <w:lang w:val="kk-KZ"/>
              </w:rPr>
              <w:t>2 тақырып. 2 тақырып Орман өрттерінің таралу табиғаты және орманның Өрттерінің классификациясы</w:t>
            </w:r>
          </w:p>
        </w:tc>
        <w:tc>
          <w:tcPr>
            <w:tcW w:w="0" w:type="auto"/>
          </w:tcPr>
          <w:p w:rsidR="00AC2E65" w:rsidRDefault="00241C3A">
            <w:pPr>
              <w:pStyle w:val="a3"/>
              <w:jc w:val="center"/>
            </w:pPr>
            <w:r>
              <w:t>0</w:t>
            </w:r>
          </w:p>
        </w:tc>
        <w:tc>
          <w:tcPr>
            <w:tcW w:w="0" w:type="auto"/>
          </w:tcPr>
          <w:p w:rsidR="00AC2E65" w:rsidRDefault="00241C3A">
            <w:pPr>
              <w:pStyle w:val="a3"/>
              <w:jc w:val="center"/>
            </w:pPr>
            <w:r>
              <w:t>1-7</w:t>
            </w:r>
          </w:p>
        </w:tc>
      </w:tr>
      <w:tr w:rsidR="00AC2E65">
        <w:tc>
          <w:tcPr>
            <w:tcW w:w="0" w:type="auto"/>
          </w:tcPr>
          <w:p w:rsidR="00AC2E65" w:rsidRDefault="00241C3A">
            <w:pPr>
              <w:pStyle w:val="a3"/>
              <w:jc w:val="center"/>
            </w:pPr>
            <w:r>
              <w:t>3</w:t>
            </w:r>
          </w:p>
        </w:tc>
        <w:tc>
          <w:tcPr>
            <w:tcW w:w="0" w:type="auto"/>
          </w:tcPr>
          <w:p w:rsidR="00AC2E65" w:rsidRDefault="00241C3A">
            <w:pPr>
              <w:pStyle w:val="a3"/>
            </w:pPr>
            <w:r>
              <w:rPr>
                <w:b/>
                <w:sz w:val="22"/>
                <w:lang w:val="kk-KZ"/>
              </w:rPr>
              <w:t xml:space="preserve">3 тақырып. 3 тақырып Орман </w:t>
            </w:r>
            <w:r>
              <w:rPr>
                <w:b/>
                <w:sz w:val="22"/>
                <w:lang w:val="kk-KZ"/>
              </w:rPr>
              <w:t>өрттерінің</w:t>
            </w:r>
            <w:r>
              <w:rPr>
                <w:b/>
                <w:sz w:val="22"/>
                <w:lang w:val="kk-KZ"/>
              </w:rPr>
              <w:t xml:space="preserve"> таралу түрлері</w:t>
            </w:r>
          </w:p>
        </w:tc>
        <w:tc>
          <w:tcPr>
            <w:tcW w:w="0" w:type="auto"/>
          </w:tcPr>
          <w:p w:rsidR="00AC2E65" w:rsidRDefault="00241C3A">
            <w:pPr>
              <w:pStyle w:val="a3"/>
              <w:jc w:val="center"/>
            </w:pPr>
            <w:r>
              <w:t>0</w:t>
            </w:r>
          </w:p>
        </w:tc>
        <w:tc>
          <w:tcPr>
            <w:tcW w:w="0" w:type="auto"/>
          </w:tcPr>
          <w:p w:rsidR="00AC2E65" w:rsidRDefault="00241C3A">
            <w:pPr>
              <w:pStyle w:val="a3"/>
              <w:jc w:val="center"/>
            </w:pPr>
            <w:r>
              <w:t>1-7</w:t>
            </w:r>
          </w:p>
        </w:tc>
      </w:tr>
      <w:tr w:rsidR="00AC2E65">
        <w:tc>
          <w:tcPr>
            <w:tcW w:w="0" w:type="auto"/>
          </w:tcPr>
          <w:p w:rsidR="00AC2E65" w:rsidRDefault="00241C3A">
            <w:pPr>
              <w:pStyle w:val="a3"/>
              <w:jc w:val="center"/>
            </w:pPr>
            <w:r>
              <w:t>4</w:t>
            </w:r>
          </w:p>
        </w:tc>
        <w:tc>
          <w:tcPr>
            <w:tcW w:w="0" w:type="auto"/>
          </w:tcPr>
          <w:p w:rsidR="00AC2E65" w:rsidRDefault="00241C3A">
            <w:pPr>
              <w:pStyle w:val="a3"/>
            </w:pPr>
            <w:r>
              <w:rPr>
                <w:b/>
                <w:sz w:val="22"/>
                <w:lang w:val="kk-KZ"/>
              </w:rPr>
              <w:t>4 тақырып. 4 тақырып Орман өрттерінің жануының басты шарттары</w:t>
            </w:r>
          </w:p>
        </w:tc>
        <w:tc>
          <w:tcPr>
            <w:tcW w:w="0" w:type="auto"/>
          </w:tcPr>
          <w:p w:rsidR="00AC2E65" w:rsidRDefault="00241C3A">
            <w:pPr>
              <w:pStyle w:val="a3"/>
              <w:jc w:val="center"/>
            </w:pPr>
            <w:r>
              <w:t>0</w:t>
            </w:r>
          </w:p>
        </w:tc>
        <w:tc>
          <w:tcPr>
            <w:tcW w:w="0" w:type="auto"/>
          </w:tcPr>
          <w:p w:rsidR="00AC2E65" w:rsidRDefault="00241C3A">
            <w:pPr>
              <w:pStyle w:val="a3"/>
              <w:jc w:val="center"/>
            </w:pPr>
            <w:r>
              <w:t>1-7</w:t>
            </w:r>
          </w:p>
        </w:tc>
      </w:tr>
      <w:tr w:rsidR="00AC2E65">
        <w:tc>
          <w:tcPr>
            <w:tcW w:w="0" w:type="auto"/>
          </w:tcPr>
          <w:p w:rsidR="00AC2E65" w:rsidRDefault="00241C3A">
            <w:pPr>
              <w:pStyle w:val="a3"/>
              <w:jc w:val="center"/>
            </w:pPr>
            <w:r>
              <w:t>5</w:t>
            </w:r>
          </w:p>
        </w:tc>
        <w:tc>
          <w:tcPr>
            <w:tcW w:w="0" w:type="auto"/>
          </w:tcPr>
          <w:p w:rsidR="00AC2E65" w:rsidRDefault="00241C3A">
            <w:pPr>
              <w:pStyle w:val="a3"/>
            </w:pPr>
            <w:r>
              <w:rPr>
                <w:b/>
                <w:sz w:val="22"/>
                <w:lang w:val="kk-KZ"/>
              </w:rPr>
              <w:t>5 тақырып. 5 тақырып Орманды өрттен қорғау</w:t>
            </w:r>
          </w:p>
        </w:tc>
        <w:tc>
          <w:tcPr>
            <w:tcW w:w="0" w:type="auto"/>
          </w:tcPr>
          <w:p w:rsidR="00AC2E65" w:rsidRDefault="00241C3A">
            <w:pPr>
              <w:pStyle w:val="a3"/>
              <w:jc w:val="center"/>
            </w:pPr>
            <w:r>
              <w:t>0</w:t>
            </w:r>
          </w:p>
        </w:tc>
        <w:tc>
          <w:tcPr>
            <w:tcW w:w="0" w:type="auto"/>
          </w:tcPr>
          <w:p w:rsidR="00AC2E65" w:rsidRDefault="00241C3A">
            <w:pPr>
              <w:pStyle w:val="a3"/>
              <w:jc w:val="center"/>
            </w:pPr>
            <w:r>
              <w:t>1-7</w:t>
            </w:r>
          </w:p>
        </w:tc>
      </w:tr>
      <w:tr w:rsidR="00AC2E65">
        <w:tc>
          <w:tcPr>
            <w:tcW w:w="0" w:type="auto"/>
          </w:tcPr>
          <w:p w:rsidR="00AC2E65" w:rsidRDefault="00241C3A">
            <w:pPr>
              <w:pStyle w:val="a3"/>
              <w:jc w:val="center"/>
            </w:pPr>
            <w:r>
              <w:t>6</w:t>
            </w:r>
          </w:p>
        </w:tc>
        <w:tc>
          <w:tcPr>
            <w:tcW w:w="0" w:type="auto"/>
          </w:tcPr>
          <w:p w:rsidR="00AC2E65" w:rsidRDefault="00241C3A">
            <w:pPr>
              <w:pStyle w:val="a3"/>
            </w:pPr>
            <w:r>
              <w:rPr>
                <w:b/>
                <w:sz w:val="22"/>
                <w:lang w:val="kk-KZ"/>
              </w:rPr>
              <w:t>6 тақырып. 6 тақырып Орман өртінің таралуына қарсы іс- шаралар</w:t>
            </w:r>
          </w:p>
        </w:tc>
        <w:tc>
          <w:tcPr>
            <w:tcW w:w="0" w:type="auto"/>
          </w:tcPr>
          <w:p w:rsidR="00AC2E65" w:rsidRDefault="00241C3A">
            <w:pPr>
              <w:pStyle w:val="a3"/>
              <w:jc w:val="center"/>
            </w:pPr>
            <w:r>
              <w:t>0</w:t>
            </w:r>
          </w:p>
        </w:tc>
        <w:tc>
          <w:tcPr>
            <w:tcW w:w="0" w:type="auto"/>
          </w:tcPr>
          <w:p w:rsidR="00AC2E65" w:rsidRDefault="00241C3A">
            <w:pPr>
              <w:pStyle w:val="a3"/>
              <w:jc w:val="center"/>
            </w:pPr>
            <w:r>
              <w:t>1-7</w:t>
            </w:r>
          </w:p>
        </w:tc>
      </w:tr>
      <w:tr w:rsidR="00AC2E65">
        <w:tc>
          <w:tcPr>
            <w:tcW w:w="0" w:type="auto"/>
          </w:tcPr>
          <w:p w:rsidR="00AC2E65" w:rsidRDefault="00241C3A">
            <w:pPr>
              <w:pStyle w:val="a3"/>
              <w:jc w:val="center"/>
            </w:pPr>
            <w:r>
              <w:t>7</w:t>
            </w:r>
          </w:p>
        </w:tc>
        <w:tc>
          <w:tcPr>
            <w:tcW w:w="0" w:type="auto"/>
          </w:tcPr>
          <w:p w:rsidR="00AC2E65" w:rsidRDefault="00241C3A">
            <w:pPr>
              <w:pStyle w:val="a3"/>
            </w:pPr>
            <w:r>
              <w:rPr>
                <w:b/>
                <w:sz w:val="22"/>
                <w:lang w:val="kk-KZ"/>
              </w:rPr>
              <w:t>7 тақырып. 7 тақырып Орман</w:t>
            </w:r>
            <w:r>
              <w:rPr>
                <w:b/>
                <w:sz w:val="22"/>
                <w:lang w:val="kk-KZ"/>
              </w:rPr>
              <w:t xml:space="preserve"> өртінің таралуын жерде анықтауда технологиялық құрал-жабдықтарын есептеу</w:t>
            </w:r>
          </w:p>
        </w:tc>
        <w:tc>
          <w:tcPr>
            <w:tcW w:w="0" w:type="auto"/>
          </w:tcPr>
          <w:p w:rsidR="00AC2E65" w:rsidRDefault="00241C3A">
            <w:pPr>
              <w:pStyle w:val="a3"/>
              <w:jc w:val="center"/>
            </w:pPr>
            <w:r>
              <w:t>0</w:t>
            </w:r>
          </w:p>
        </w:tc>
        <w:tc>
          <w:tcPr>
            <w:tcW w:w="0" w:type="auto"/>
          </w:tcPr>
          <w:p w:rsidR="00AC2E65" w:rsidRDefault="00241C3A">
            <w:pPr>
              <w:pStyle w:val="a3"/>
              <w:jc w:val="center"/>
            </w:pPr>
            <w:r>
              <w:t>1-7</w:t>
            </w:r>
          </w:p>
        </w:tc>
      </w:tr>
      <w:tr w:rsidR="00AC2E65">
        <w:tc>
          <w:tcPr>
            <w:tcW w:w="0" w:type="auto"/>
          </w:tcPr>
          <w:p w:rsidR="00AC2E65" w:rsidRDefault="00241C3A">
            <w:pPr>
              <w:pStyle w:val="a3"/>
              <w:jc w:val="center"/>
            </w:pPr>
            <w:r>
              <w:t>8</w:t>
            </w:r>
          </w:p>
        </w:tc>
        <w:tc>
          <w:tcPr>
            <w:tcW w:w="0" w:type="auto"/>
          </w:tcPr>
          <w:p w:rsidR="00AC2E65" w:rsidRDefault="00241C3A">
            <w:pPr>
              <w:pStyle w:val="a3"/>
            </w:pPr>
            <w:r>
              <w:rPr>
                <w:b/>
                <w:sz w:val="22"/>
                <w:lang w:val="kk-KZ"/>
              </w:rPr>
              <w:t>8 тақырып. 8 тақырып Орман өрттерін сөндіру тактикасы</w:t>
            </w:r>
          </w:p>
        </w:tc>
        <w:tc>
          <w:tcPr>
            <w:tcW w:w="0" w:type="auto"/>
          </w:tcPr>
          <w:p w:rsidR="00AC2E65" w:rsidRDefault="00241C3A">
            <w:pPr>
              <w:pStyle w:val="a3"/>
              <w:jc w:val="center"/>
            </w:pPr>
            <w:r>
              <w:t>0</w:t>
            </w:r>
          </w:p>
        </w:tc>
        <w:tc>
          <w:tcPr>
            <w:tcW w:w="0" w:type="auto"/>
          </w:tcPr>
          <w:p w:rsidR="00AC2E65" w:rsidRDefault="00241C3A">
            <w:pPr>
              <w:pStyle w:val="a3"/>
              <w:jc w:val="center"/>
            </w:pPr>
            <w:r>
              <w:t>1-7</w:t>
            </w:r>
          </w:p>
        </w:tc>
      </w:tr>
      <w:tr w:rsidR="00AC2E65">
        <w:tc>
          <w:tcPr>
            <w:tcW w:w="0" w:type="auto"/>
          </w:tcPr>
          <w:p w:rsidR="00AC2E65" w:rsidRDefault="00241C3A">
            <w:pPr>
              <w:pStyle w:val="a3"/>
              <w:jc w:val="center"/>
            </w:pPr>
            <w:r>
              <w:t>9</w:t>
            </w:r>
          </w:p>
        </w:tc>
        <w:tc>
          <w:tcPr>
            <w:tcW w:w="0" w:type="auto"/>
          </w:tcPr>
          <w:p w:rsidR="00AC2E65" w:rsidRDefault="00241C3A">
            <w:pPr>
              <w:pStyle w:val="a3"/>
            </w:pPr>
            <w:r>
              <w:rPr>
                <w:b/>
                <w:sz w:val="22"/>
                <w:lang w:val="kk-KZ"/>
              </w:rPr>
              <w:t>9 тақырып. Орман өрттерін сөндіруге керекті құрал-жабдықтар</w:t>
            </w:r>
          </w:p>
        </w:tc>
        <w:tc>
          <w:tcPr>
            <w:tcW w:w="0" w:type="auto"/>
          </w:tcPr>
          <w:p w:rsidR="00AC2E65" w:rsidRDefault="00241C3A">
            <w:pPr>
              <w:pStyle w:val="a3"/>
              <w:jc w:val="center"/>
            </w:pPr>
            <w:r>
              <w:t>0</w:t>
            </w:r>
          </w:p>
        </w:tc>
        <w:tc>
          <w:tcPr>
            <w:tcW w:w="0" w:type="auto"/>
          </w:tcPr>
          <w:p w:rsidR="00AC2E65" w:rsidRDefault="00241C3A">
            <w:pPr>
              <w:pStyle w:val="a3"/>
              <w:jc w:val="center"/>
            </w:pPr>
            <w:r>
              <w:t>1-7</w:t>
            </w:r>
          </w:p>
        </w:tc>
      </w:tr>
      <w:tr w:rsidR="00AC2E65">
        <w:tc>
          <w:tcPr>
            <w:tcW w:w="0" w:type="auto"/>
          </w:tcPr>
          <w:p w:rsidR="00AC2E65" w:rsidRDefault="00241C3A">
            <w:pPr>
              <w:pStyle w:val="a3"/>
              <w:jc w:val="center"/>
            </w:pPr>
            <w:r>
              <w:t>10</w:t>
            </w:r>
          </w:p>
        </w:tc>
        <w:tc>
          <w:tcPr>
            <w:tcW w:w="0" w:type="auto"/>
          </w:tcPr>
          <w:p w:rsidR="00AC2E65" w:rsidRDefault="00241C3A">
            <w:pPr>
              <w:pStyle w:val="a3"/>
            </w:pPr>
            <w:r>
              <w:rPr>
                <w:b/>
                <w:sz w:val="22"/>
                <w:lang w:val="kk-KZ"/>
              </w:rPr>
              <w:t xml:space="preserve">10 тақырып. 10тақырып Орман өртінің </w:t>
            </w:r>
            <w:r>
              <w:rPr>
                <w:b/>
                <w:sz w:val="22"/>
                <w:lang w:val="kk-KZ"/>
              </w:rPr>
              <w:t>таралуын анықтауды барлау және жоспарлау көрсеткіштері</w:t>
            </w:r>
          </w:p>
        </w:tc>
        <w:tc>
          <w:tcPr>
            <w:tcW w:w="0" w:type="auto"/>
          </w:tcPr>
          <w:p w:rsidR="00AC2E65" w:rsidRDefault="00241C3A">
            <w:pPr>
              <w:pStyle w:val="a3"/>
              <w:jc w:val="center"/>
            </w:pPr>
            <w:r>
              <w:t>0</w:t>
            </w:r>
          </w:p>
        </w:tc>
        <w:tc>
          <w:tcPr>
            <w:tcW w:w="0" w:type="auto"/>
          </w:tcPr>
          <w:p w:rsidR="00AC2E65" w:rsidRDefault="00241C3A">
            <w:pPr>
              <w:pStyle w:val="a3"/>
              <w:jc w:val="center"/>
            </w:pPr>
            <w:r>
              <w:t>1-7</w:t>
            </w:r>
          </w:p>
        </w:tc>
      </w:tr>
      <w:tr w:rsidR="00AC2E65">
        <w:tc>
          <w:tcPr>
            <w:tcW w:w="0" w:type="auto"/>
          </w:tcPr>
          <w:p w:rsidR="00AC2E65" w:rsidRDefault="00241C3A">
            <w:pPr>
              <w:pStyle w:val="a3"/>
              <w:jc w:val="center"/>
            </w:pPr>
            <w:r>
              <w:t>11</w:t>
            </w:r>
          </w:p>
        </w:tc>
        <w:tc>
          <w:tcPr>
            <w:tcW w:w="0" w:type="auto"/>
          </w:tcPr>
          <w:p w:rsidR="00AC2E65" w:rsidRDefault="00241C3A">
            <w:pPr>
              <w:pStyle w:val="a3"/>
            </w:pPr>
            <w:r>
              <w:rPr>
                <w:b/>
                <w:sz w:val="22"/>
                <w:lang w:val="kk-KZ"/>
              </w:rPr>
              <w:t>11 тақырып. 11 тақырып Орман пирологиясы негіздерін пайдалану жолдары</w:t>
            </w:r>
          </w:p>
        </w:tc>
        <w:tc>
          <w:tcPr>
            <w:tcW w:w="0" w:type="auto"/>
          </w:tcPr>
          <w:p w:rsidR="00AC2E65" w:rsidRDefault="00241C3A">
            <w:pPr>
              <w:pStyle w:val="a3"/>
              <w:jc w:val="center"/>
            </w:pPr>
            <w:r>
              <w:t>0</w:t>
            </w:r>
          </w:p>
        </w:tc>
        <w:tc>
          <w:tcPr>
            <w:tcW w:w="0" w:type="auto"/>
          </w:tcPr>
          <w:p w:rsidR="00AC2E65" w:rsidRDefault="00241C3A">
            <w:pPr>
              <w:pStyle w:val="a3"/>
              <w:jc w:val="center"/>
            </w:pPr>
            <w:r>
              <w:t>1-6</w:t>
            </w:r>
          </w:p>
        </w:tc>
      </w:tr>
      <w:tr w:rsidR="00AC2E65">
        <w:tc>
          <w:tcPr>
            <w:tcW w:w="0" w:type="auto"/>
          </w:tcPr>
          <w:p w:rsidR="00AC2E65" w:rsidRDefault="00241C3A">
            <w:pPr>
              <w:pStyle w:val="a3"/>
              <w:jc w:val="center"/>
            </w:pPr>
            <w:r>
              <w:t>12</w:t>
            </w:r>
          </w:p>
        </w:tc>
        <w:tc>
          <w:tcPr>
            <w:tcW w:w="0" w:type="auto"/>
          </w:tcPr>
          <w:p w:rsidR="00AC2E65" w:rsidRDefault="00241C3A">
            <w:pPr>
              <w:pStyle w:val="a3"/>
            </w:pPr>
            <w:r>
              <w:rPr>
                <w:b/>
                <w:sz w:val="22"/>
                <w:lang w:val="kk-KZ"/>
              </w:rPr>
              <w:t>12 тақырып. 12тақырып Орман өрттерін сөндіруде еңбек қорғаудың қауіпсіздік ережелері</w:t>
            </w:r>
          </w:p>
        </w:tc>
        <w:tc>
          <w:tcPr>
            <w:tcW w:w="0" w:type="auto"/>
          </w:tcPr>
          <w:p w:rsidR="00AC2E65" w:rsidRDefault="00241C3A">
            <w:pPr>
              <w:pStyle w:val="a3"/>
              <w:jc w:val="center"/>
            </w:pPr>
            <w:r>
              <w:t>0</w:t>
            </w:r>
          </w:p>
        </w:tc>
        <w:tc>
          <w:tcPr>
            <w:tcW w:w="0" w:type="auto"/>
          </w:tcPr>
          <w:p w:rsidR="00AC2E65" w:rsidRDefault="00241C3A">
            <w:pPr>
              <w:pStyle w:val="a3"/>
              <w:jc w:val="center"/>
            </w:pPr>
            <w:r>
              <w:t>1-5</w:t>
            </w:r>
          </w:p>
        </w:tc>
      </w:tr>
      <w:tr w:rsidR="00AC2E65">
        <w:tc>
          <w:tcPr>
            <w:tcW w:w="0" w:type="auto"/>
          </w:tcPr>
          <w:p w:rsidR="00AC2E65" w:rsidRDefault="00241C3A">
            <w:pPr>
              <w:pStyle w:val="a3"/>
              <w:jc w:val="center"/>
            </w:pPr>
            <w:r>
              <w:t>13</w:t>
            </w:r>
          </w:p>
        </w:tc>
        <w:tc>
          <w:tcPr>
            <w:tcW w:w="0" w:type="auto"/>
          </w:tcPr>
          <w:p w:rsidR="00AC2E65" w:rsidRDefault="00241C3A">
            <w:pPr>
              <w:pStyle w:val="a3"/>
            </w:pPr>
            <w:r>
              <w:rPr>
                <w:b/>
                <w:sz w:val="22"/>
                <w:lang w:val="kk-KZ"/>
              </w:rPr>
              <w:t xml:space="preserve">13 тақырып. 13 </w:t>
            </w:r>
            <w:r>
              <w:rPr>
                <w:b/>
                <w:sz w:val="22"/>
                <w:lang w:val="kk-KZ"/>
              </w:rPr>
              <w:t>тақырып Орман өрттерінің тигізген зияндарын залалсыздандыру</w:t>
            </w:r>
          </w:p>
        </w:tc>
        <w:tc>
          <w:tcPr>
            <w:tcW w:w="0" w:type="auto"/>
          </w:tcPr>
          <w:p w:rsidR="00AC2E65" w:rsidRDefault="00241C3A">
            <w:pPr>
              <w:pStyle w:val="a3"/>
              <w:jc w:val="center"/>
            </w:pPr>
            <w:r>
              <w:t>0</w:t>
            </w:r>
          </w:p>
        </w:tc>
        <w:tc>
          <w:tcPr>
            <w:tcW w:w="0" w:type="auto"/>
          </w:tcPr>
          <w:p w:rsidR="00AC2E65" w:rsidRDefault="00241C3A">
            <w:pPr>
              <w:pStyle w:val="a3"/>
              <w:jc w:val="center"/>
            </w:pPr>
            <w:r>
              <w:t>1-5</w:t>
            </w:r>
          </w:p>
        </w:tc>
      </w:tr>
      <w:tr w:rsidR="00AC2E65">
        <w:tc>
          <w:tcPr>
            <w:tcW w:w="0" w:type="auto"/>
          </w:tcPr>
          <w:p w:rsidR="00AC2E65" w:rsidRDefault="00241C3A">
            <w:pPr>
              <w:pStyle w:val="a3"/>
              <w:jc w:val="center"/>
            </w:pPr>
            <w:r>
              <w:t>14</w:t>
            </w:r>
          </w:p>
        </w:tc>
        <w:tc>
          <w:tcPr>
            <w:tcW w:w="0" w:type="auto"/>
          </w:tcPr>
          <w:p w:rsidR="00AC2E65" w:rsidRDefault="00241C3A">
            <w:pPr>
              <w:pStyle w:val="a3"/>
            </w:pPr>
            <w:r>
              <w:rPr>
                <w:b/>
                <w:sz w:val="22"/>
                <w:lang w:val="kk-KZ"/>
              </w:rPr>
              <w:t>14 тақырып. 14 тақырып Орман пирологиясы негіздерін бағалаудың критерилері</w:t>
            </w:r>
          </w:p>
        </w:tc>
        <w:tc>
          <w:tcPr>
            <w:tcW w:w="0" w:type="auto"/>
          </w:tcPr>
          <w:p w:rsidR="00AC2E65" w:rsidRDefault="00241C3A">
            <w:pPr>
              <w:pStyle w:val="a3"/>
              <w:jc w:val="center"/>
            </w:pPr>
            <w:r>
              <w:t>0</w:t>
            </w:r>
          </w:p>
        </w:tc>
        <w:tc>
          <w:tcPr>
            <w:tcW w:w="0" w:type="auto"/>
          </w:tcPr>
          <w:p w:rsidR="00AC2E65" w:rsidRDefault="00241C3A">
            <w:pPr>
              <w:pStyle w:val="a3"/>
              <w:jc w:val="center"/>
            </w:pPr>
            <w:r>
              <w:t>1-5</w:t>
            </w:r>
          </w:p>
        </w:tc>
      </w:tr>
      <w:tr w:rsidR="00AC2E65">
        <w:tc>
          <w:tcPr>
            <w:tcW w:w="0" w:type="auto"/>
          </w:tcPr>
          <w:p w:rsidR="00AC2E65" w:rsidRDefault="00241C3A">
            <w:pPr>
              <w:pStyle w:val="a3"/>
              <w:jc w:val="center"/>
            </w:pPr>
            <w:r>
              <w:t>15</w:t>
            </w:r>
          </w:p>
        </w:tc>
        <w:tc>
          <w:tcPr>
            <w:tcW w:w="0" w:type="auto"/>
          </w:tcPr>
          <w:p w:rsidR="00AC2E65" w:rsidRDefault="00241C3A">
            <w:pPr>
              <w:pStyle w:val="a3"/>
            </w:pPr>
            <w:r>
              <w:rPr>
                <w:b/>
                <w:sz w:val="22"/>
                <w:lang w:val="kk-KZ"/>
              </w:rPr>
              <w:t>15 тақырып. 15 тақырып Қазақстан Республикасының Орман пирологиясы ғылыми-инновациялық дамыту бағыты</w:t>
            </w:r>
          </w:p>
        </w:tc>
        <w:tc>
          <w:tcPr>
            <w:tcW w:w="0" w:type="auto"/>
          </w:tcPr>
          <w:p w:rsidR="00AC2E65" w:rsidRDefault="00241C3A">
            <w:pPr>
              <w:pStyle w:val="a3"/>
              <w:jc w:val="center"/>
            </w:pPr>
            <w:r>
              <w:t>0</w:t>
            </w:r>
          </w:p>
        </w:tc>
        <w:tc>
          <w:tcPr>
            <w:tcW w:w="0" w:type="auto"/>
          </w:tcPr>
          <w:p w:rsidR="00AC2E65" w:rsidRDefault="00241C3A">
            <w:pPr>
              <w:pStyle w:val="a3"/>
              <w:jc w:val="center"/>
            </w:pPr>
            <w:r>
              <w:t>1-5</w:t>
            </w:r>
          </w:p>
        </w:tc>
      </w:tr>
      <w:tr w:rsidR="00AC2E65">
        <w:tc>
          <w:tcPr>
            <w:tcW w:w="0" w:type="auto"/>
            <w:gridSpan w:val="2"/>
          </w:tcPr>
          <w:p w:rsidR="00AC2E65" w:rsidRDefault="00241C3A">
            <w:pPr>
              <w:pStyle w:val="a3"/>
            </w:pPr>
            <w:r>
              <w:rPr>
                <w:b/>
              </w:rPr>
              <w:t>БАРЛЫҒЫ / ИТОГО</w:t>
            </w:r>
          </w:p>
        </w:tc>
        <w:tc>
          <w:tcPr>
            <w:tcW w:w="0" w:type="auto"/>
          </w:tcPr>
          <w:p w:rsidR="00AC2E65" w:rsidRDefault="00241C3A">
            <w:pPr>
              <w:pStyle w:val="a3"/>
              <w:jc w:val="center"/>
            </w:pPr>
            <w:r>
              <w:rPr>
                <w:b/>
              </w:rPr>
              <w:t>0</w:t>
            </w:r>
          </w:p>
        </w:tc>
        <w:tc>
          <w:tcPr>
            <w:tcW w:w="0" w:type="auto"/>
          </w:tcPr>
          <w:p w:rsidR="00AC2E65" w:rsidRDefault="00AC2E65">
            <w:pPr>
              <w:pStyle w:val="a3"/>
            </w:pPr>
          </w:p>
        </w:tc>
      </w:tr>
      <w:tr w:rsidR="00AC2E65">
        <w:tc>
          <w:tcPr>
            <w:tcW w:w="0" w:type="auto"/>
            <w:gridSpan w:val="4"/>
          </w:tcPr>
          <w:p w:rsidR="00AC2E65" w:rsidRDefault="00241C3A">
            <w:pPr>
              <w:pStyle w:val="a3"/>
              <w:jc w:val="center"/>
            </w:pPr>
            <w:r>
              <w:rPr>
                <w:b/>
              </w:rPr>
              <w:t>Практикалық сабақтар / Практические занятия</w:t>
            </w:r>
          </w:p>
        </w:tc>
      </w:tr>
      <w:tr w:rsidR="00AC2E65">
        <w:tc>
          <w:tcPr>
            <w:tcW w:w="0" w:type="auto"/>
          </w:tcPr>
          <w:p w:rsidR="00AC2E65" w:rsidRDefault="00241C3A">
            <w:pPr>
              <w:pStyle w:val="a3"/>
              <w:jc w:val="center"/>
            </w:pPr>
            <w:r>
              <w:t>1</w:t>
            </w:r>
          </w:p>
        </w:tc>
        <w:tc>
          <w:tcPr>
            <w:tcW w:w="0" w:type="auto"/>
          </w:tcPr>
          <w:p w:rsidR="00AC2E65" w:rsidRDefault="00241C3A">
            <w:pPr>
              <w:pStyle w:val="a3"/>
            </w:pPr>
            <w:r>
              <w:rPr>
                <w:b/>
                <w:sz w:val="22"/>
                <w:lang w:val="kk-KZ"/>
              </w:rPr>
              <w:t>1 тақырып. Орман өрттерінің таралу табиғаты және орманның Өрттерінің классификациясы</w:t>
            </w:r>
          </w:p>
        </w:tc>
        <w:tc>
          <w:tcPr>
            <w:tcW w:w="0" w:type="auto"/>
          </w:tcPr>
          <w:p w:rsidR="00AC2E65" w:rsidRDefault="00241C3A">
            <w:pPr>
              <w:pStyle w:val="a3"/>
              <w:jc w:val="center"/>
            </w:pPr>
            <w:r>
              <w:t>0</w:t>
            </w:r>
          </w:p>
        </w:tc>
        <w:tc>
          <w:tcPr>
            <w:tcW w:w="0" w:type="auto"/>
          </w:tcPr>
          <w:p w:rsidR="00AC2E65" w:rsidRDefault="00241C3A">
            <w:pPr>
              <w:pStyle w:val="a3"/>
              <w:jc w:val="center"/>
            </w:pPr>
            <w:r>
              <w:t>1-10</w:t>
            </w:r>
          </w:p>
        </w:tc>
      </w:tr>
      <w:tr w:rsidR="00AC2E65">
        <w:tc>
          <w:tcPr>
            <w:tcW w:w="0" w:type="auto"/>
          </w:tcPr>
          <w:p w:rsidR="00AC2E65" w:rsidRDefault="00241C3A">
            <w:pPr>
              <w:pStyle w:val="a3"/>
              <w:jc w:val="center"/>
            </w:pPr>
            <w:r>
              <w:t>2</w:t>
            </w:r>
          </w:p>
        </w:tc>
        <w:tc>
          <w:tcPr>
            <w:tcW w:w="0" w:type="auto"/>
          </w:tcPr>
          <w:p w:rsidR="00AC2E65" w:rsidRDefault="00241C3A">
            <w:pPr>
              <w:pStyle w:val="a3"/>
            </w:pPr>
            <w:r>
              <w:rPr>
                <w:b/>
                <w:sz w:val="22"/>
                <w:lang w:val="kk-KZ"/>
              </w:rPr>
              <w:t>2 тақырып. Орман өрттерінің жануының басты шарттары</w:t>
            </w:r>
          </w:p>
        </w:tc>
        <w:tc>
          <w:tcPr>
            <w:tcW w:w="0" w:type="auto"/>
          </w:tcPr>
          <w:p w:rsidR="00AC2E65" w:rsidRDefault="00241C3A">
            <w:pPr>
              <w:pStyle w:val="a3"/>
              <w:jc w:val="center"/>
            </w:pPr>
            <w:r>
              <w:t>0</w:t>
            </w:r>
          </w:p>
        </w:tc>
        <w:tc>
          <w:tcPr>
            <w:tcW w:w="0" w:type="auto"/>
          </w:tcPr>
          <w:p w:rsidR="00AC2E65" w:rsidRDefault="00241C3A">
            <w:pPr>
              <w:pStyle w:val="a3"/>
              <w:jc w:val="center"/>
            </w:pPr>
            <w:r>
              <w:t>1-10</w:t>
            </w:r>
          </w:p>
        </w:tc>
      </w:tr>
      <w:tr w:rsidR="00AC2E65">
        <w:tc>
          <w:tcPr>
            <w:tcW w:w="0" w:type="auto"/>
          </w:tcPr>
          <w:p w:rsidR="00AC2E65" w:rsidRDefault="00241C3A">
            <w:pPr>
              <w:pStyle w:val="a3"/>
              <w:jc w:val="center"/>
            </w:pPr>
            <w:r>
              <w:t>3</w:t>
            </w:r>
          </w:p>
        </w:tc>
        <w:tc>
          <w:tcPr>
            <w:tcW w:w="0" w:type="auto"/>
          </w:tcPr>
          <w:p w:rsidR="00AC2E65" w:rsidRDefault="00241C3A">
            <w:pPr>
              <w:pStyle w:val="a3"/>
            </w:pPr>
            <w:r>
              <w:rPr>
                <w:b/>
                <w:sz w:val="22"/>
                <w:lang w:val="kk-KZ"/>
              </w:rPr>
              <w:t>3 тақырып. Орманды өрттен</w:t>
            </w:r>
            <w:r>
              <w:rPr>
                <w:b/>
                <w:sz w:val="22"/>
                <w:lang w:val="kk-KZ"/>
              </w:rPr>
              <w:t xml:space="preserve"> қорғау</w:t>
            </w:r>
          </w:p>
        </w:tc>
        <w:tc>
          <w:tcPr>
            <w:tcW w:w="0" w:type="auto"/>
          </w:tcPr>
          <w:p w:rsidR="00AC2E65" w:rsidRDefault="00241C3A">
            <w:pPr>
              <w:pStyle w:val="a3"/>
              <w:jc w:val="center"/>
            </w:pPr>
            <w:r>
              <w:t>0</w:t>
            </w:r>
          </w:p>
        </w:tc>
        <w:tc>
          <w:tcPr>
            <w:tcW w:w="0" w:type="auto"/>
          </w:tcPr>
          <w:p w:rsidR="00AC2E65" w:rsidRDefault="00241C3A">
            <w:pPr>
              <w:pStyle w:val="a3"/>
              <w:jc w:val="center"/>
            </w:pPr>
            <w:r>
              <w:t>1-10</w:t>
            </w:r>
          </w:p>
        </w:tc>
      </w:tr>
      <w:tr w:rsidR="00AC2E65">
        <w:tc>
          <w:tcPr>
            <w:tcW w:w="0" w:type="auto"/>
          </w:tcPr>
          <w:p w:rsidR="00AC2E65" w:rsidRDefault="00241C3A">
            <w:pPr>
              <w:pStyle w:val="a3"/>
              <w:jc w:val="center"/>
            </w:pPr>
            <w:r>
              <w:t>4</w:t>
            </w:r>
          </w:p>
        </w:tc>
        <w:tc>
          <w:tcPr>
            <w:tcW w:w="0" w:type="auto"/>
          </w:tcPr>
          <w:p w:rsidR="00AC2E65" w:rsidRDefault="00241C3A">
            <w:pPr>
              <w:pStyle w:val="a3"/>
            </w:pPr>
            <w:r>
              <w:rPr>
                <w:b/>
                <w:sz w:val="22"/>
                <w:lang w:val="kk-KZ"/>
              </w:rPr>
              <w:t>4 тақырып. Орман өртінің таралуына қарсы іс- шаралар</w:t>
            </w:r>
          </w:p>
        </w:tc>
        <w:tc>
          <w:tcPr>
            <w:tcW w:w="0" w:type="auto"/>
          </w:tcPr>
          <w:p w:rsidR="00AC2E65" w:rsidRDefault="00241C3A">
            <w:pPr>
              <w:pStyle w:val="a3"/>
              <w:jc w:val="center"/>
            </w:pPr>
            <w:r>
              <w:t>0</w:t>
            </w:r>
          </w:p>
        </w:tc>
        <w:tc>
          <w:tcPr>
            <w:tcW w:w="0" w:type="auto"/>
          </w:tcPr>
          <w:p w:rsidR="00AC2E65" w:rsidRDefault="00241C3A">
            <w:pPr>
              <w:pStyle w:val="a3"/>
              <w:jc w:val="center"/>
            </w:pPr>
            <w:r>
              <w:t>1-10</w:t>
            </w:r>
          </w:p>
        </w:tc>
      </w:tr>
      <w:tr w:rsidR="00AC2E65">
        <w:tc>
          <w:tcPr>
            <w:tcW w:w="0" w:type="auto"/>
          </w:tcPr>
          <w:p w:rsidR="00AC2E65" w:rsidRDefault="00241C3A">
            <w:pPr>
              <w:pStyle w:val="a3"/>
              <w:jc w:val="center"/>
            </w:pPr>
            <w:r>
              <w:t>5</w:t>
            </w:r>
          </w:p>
        </w:tc>
        <w:tc>
          <w:tcPr>
            <w:tcW w:w="0" w:type="auto"/>
          </w:tcPr>
          <w:p w:rsidR="00AC2E65" w:rsidRDefault="00241C3A">
            <w:pPr>
              <w:pStyle w:val="a3"/>
            </w:pPr>
            <w:r>
              <w:rPr>
                <w:b/>
                <w:sz w:val="22"/>
                <w:lang w:val="kk-KZ"/>
              </w:rPr>
              <w:t>5 тақырып. Орман өртінің таралуын жерде анықтауда технологиялық құрал-жабдықтарын есептеу</w:t>
            </w:r>
          </w:p>
        </w:tc>
        <w:tc>
          <w:tcPr>
            <w:tcW w:w="0" w:type="auto"/>
          </w:tcPr>
          <w:p w:rsidR="00AC2E65" w:rsidRDefault="00241C3A">
            <w:pPr>
              <w:pStyle w:val="a3"/>
              <w:jc w:val="center"/>
            </w:pPr>
            <w:r>
              <w:t>0</w:t>
            </w:r>
          </w:p>
        </w:tc>
        <w:tc>
          <w:tcPr>
            <w:tcW w:w="0" w:type="auto"/>
          </w:tcPr>
          <w:p w:rsidR="00AC2E65" w:rsidRDefault="00241C3A">
            <w:pPr>
              <w:pStyle w:val="a3"/>
              <w:jc w:val="center"/>
            </w:pPr>
            <w:r>
              <w:t>1-10</w:t>
            </w:r>
          </w:p>
        </w:tc>
      </w:tr>
      <w:tr w:rsidR="00AC2E65">
        <w:tc>
          <w:tcPr>
            <w:tcW w:w="0" w:type="auto"/>
          </w:tcPr>
          <w:p w:rsidR="00AC2E65" w:rsidRDefault="00241C3A">
            <w:pPr>
              <w:pStyle w:val="a3"/>
              <w:jc w:val="center"/>
            </w:pPr>
            <w:r>
              <w:t>6</w:t>
            </w:r>
          </w:p>
        </w:tc>
        <w:tc>
          <w:tcPr>
            <w:tcW w:w="0" w:type="auto"/>
          </w:tcPr>
          <w:p w:rsidR="00AC2E65" w:rsidRDefault="00241C3A">
            <w:pPr>
              <w:pStyle w:val="a3"/>
            </w:pPr>
            <w:r>
              <w:rPr>
                <w:b/>
                <w:sz w:val="22"/>
                <w:lang w:val="kk-KZ"/>
              </w:rPr>
              <w:t>6 тақырып. Орман өрттерін сөндіру тактикасы</w:t>
            </w:r>
          </w:p>
        </w:tc>
        <w:tc>
          <w:tcPr>
            <w:tcW w:w="0" w:type="auto"/>
          </w:tcPr>
          <w:p w:rsidR="00AC2E65" w:rsidRDefault="00241C3A">
            <w:pPr>
              <w:pStyle w:val="a3"/>
              <w:jc w:val="center"/>
            </w:pPr>
            <w:r>
              <w:t>0</w:t>
            </w:r>
          </w:p>
        </w:tc>
        <w:tc>
          <w:tcPr>
            <w:tcW w:w="0" w:type="auto"/>
          </w:tcPr>
          <w:p w:rsidR="00AC2E65" w:rsidRDefault="00241C3A">
            <w:pPr>
              <w:pStyle w:val="a3"/>
              <w:jc w:val="center"/>
            </w:pPr>
            <w:r>
              <w:t>1-10</w:t>
            </w:r>
          </w:p>
        </w:tc>
      </w:tr>
      <w:tr w:rsidR="00AC2E65">
        <w:tc>
          <w:tcPr>
            <w:tcW w:w="0" w:type="auto"/>
          </w:tcPr>
          <w:p w:rsidR="00AC2E65" w:rsidRDefault="00241C3A">
            <w:pPr>
              <w:pStyle w:val="a3"/>
              <w:jc w:val="center"/>
            </w:pPr>
            <w:r>
              <w:t>7</w:t>
            </w:r>
          </w:p>
        </w:tc>
        <w:tc>
          <w:tcPr>
            <w:tcW w:w="0" w:type="auto"/>
          </w:tcPr>
          <w:p w:rsidR="00AC2E65" w:rsidRDefault="00241C3A">
            <w:pPr>
              <w:pStyle w:val="a3"/>
            </w:pPr>
            <w:r>
              <w:rPr>
                <w:b/>
                <w:sz w:val="22"/>
                <w:lang w:val="kk-KZ"/>
              </w:rPr>
              <w:t xml:space="preserve">7 тақырып. Орман </w:t>
            </w:r>
            <w:r>
              <w:rPr>
                <w:b/>
                <w:sz w:val="22"/>
                <w:lang w:val="kk-KZ"/>
              </w:rPr>
              <w:t>өртінің</w:t>
            </w:r>
            <w:r>
              <w:rPr>
                <w:b/>
                <w:sz w:val="22"/>
                <w:lang w:val="kk-KZ"/>
              </w:rPr>
              <w:t xml:space="preserve"> таралуын анықтауды барлау және жоспарлау көрсеткіштері</w:t>
            </w:r>
          </w:p>
        </w:tc>
        <w:tc>
          <w:tcPr>
            <w:tcW w:w="0" w:type="auto"/>
          </w:tcPr>
          <w:p w:rsidR="00AC2E65" w:rsidRDefault="00241C3A">
            <w:pPr>
              <w:pStyle w:val="a3"/>
              <w:jc w:val="center"/>
            </w:pPr>
            <w:r>
              <w:t>0</w:t>
            </w:r>
          </w:p>
        </w:tc>
        <w:tc>
          <w:tcPr>
            <w:tcW w:w="0" w:type="auto"/>
          </w:tcPr>
          <w:p w:rsidR="00AC2E65" w:rsidRDefault="00241C3A">
            <w:pPr>
              <w:pStyle w:val="a3"/>
              <w:jc w:val="center"/>
            </w:pPr>
            <w:r>
              <w:t>1-10</w:t>
            </w:r>
          </w:p>
        </w:tc>
      </w:tr>
      <w:tr w:rsidR="00AC2E65">
        <w:tc>
          <w:tcPr>
            <w:tcW w:w="0" w:type="auto"/>
          </w:tcPr>
          <w:p w:rsidR="00AC2E65" w:rsidRDefault="00241C3A">
            <w:pPr>
              <w:pStyle w:val="a3"/>
              <w:jc w:val="center"/>
            </w:pPr>
            <w:r>
              <w:lastRenderedPageBreak/>
              <w:t>8</w:t>
            </w:r>
          </w:p>
        </w:tc>
        <w:tc>
          <w:tcPr>
            <w:tcW w:w="0" w:type="auto"/>
          </w:tcPr>
          <w:p w:rsidR="00AC2E65" w:rsidRDefault="00241C3A">
            <w:pPr>
              <w:pStyle w:val="a3"/>
            </w:pPr>
            <w:r>
              <w:rPr>
                <w:b/>
                <w:sz w:val="22"/>
                <w:lang w:val="kk-KZ"/>
              </w:rPr>
              <w:t>8 тақырып. Орман пирологиясы негіздерін пайдалану жолдары</w:t>
            </w:r>
          </w:p>
        </w:tc>
        <w:tc>
          <w:tcPr>
            <w:tcW w:w="0" w:type="auto"/>
          </w:tcPr>
          <w:p w:rsidR="00AC2E65" w:rsidRDefault="00241C3A">
            <w:pPr>
              <w:pStyle w:val="a3"/>
              <w:jc w:val="center"/>
            </w:pPr>
            <w:r>
              <w:t>0</w:t>
            </w:r>
          </w:p>
        </w:tc>
        <w:tc>
          <w:tcPr>
            <w:tcW w:w="0" w:type="auto"/>
          </w:tcPr>
          <w:p w:rsidR="00AC2E65" w:rsidRDefault="00241C3A">
            <w:pPr>
              <w:pStyle w:val="a3"/>
              <w:jc w:val="center"/>
            </w:pPr>
            <w:r>
              <w:t>1-10</w:t>
            </w:r>
          </w:p>
        </w:tc>
      </w:tr>
      <w:tr w:rsidR="00AC2E65">
        <w:tc>
          <w:tcPr>
            <w:tcW w:w="0" w:type="auto"/>
          </w:tcPr>
          <w:p w:rsidR="00AC2E65" w:rsidRDefault="00241C3A">
            <w:pPr>
              <w:pStyle w:val="a3"/>
              <w:jc w:val="center"/>
            </w:pPr>
            <w:r>
              <w:t>9</w:t>
            </w:r>
          </w:p>
        </w:tc>
        <w:tc>
          <w:tcPr>
            <w:tcW w:w="0" w:type="auto"/>
          </w:tcPr>
          <w:p w:rsidR="00AC2E65" w:rsidRDefault="00241C3A">
            <w:pPr>
              <w:pStyle w:val="a3"/>
            </w:pPr>
            <w:r>
              <w:rPr>
                <w:b/>
                <w:sz w:val="22"/>
                <w:lang w:val="kk-KZ"/>
              </w:rPr>
              <w:t>9 тақырып. Орман өрттерін сөндіруде еңбек қорғаудың қауіпсіздік ережелері</w:t>
            </w:r>
          </w:p>
        </w:tc>
        <w:tc>
          <w:tcPr>
            <w:tcW w:w="0" w:type="auto"/>
          </w:tcPr>
          <w:p w:rsidR="00AC2E65" w:rsidRDefault="00241C3A">
            <w:pPr>
              <w:pStyle w:val="a3"/>
              <w:jc w:val="center"/>
            </w:pPr>
            <w:r>
              <w:t>0</w:t>
            </w:r>
          </w:p>
        </w:tc>
        <w:tc>
          <w:tcPr>
            <w:tcW w:w="0" w:type="auto"/>
          </w:tcPr>
          <w:p w:rsidR="00AC2E65" w:rsidRDefault="00241C3A">
            <w:pPr>
              <w:pStyle w:val="a3"/>
              <w:jc w:val="center"/>
            </w:pPr>
            <w:r>
              <w:t>1-10</w:t>
            </w:r>
          </w:p>
        </w:tc>
      </w:tr>
      <w:tr w:rsidR="00AC2E65">
        <w:tc>
          <w:tcPr>
            <w:tcW w:w="0" w:type="auto"/>
          </w:tcPr>
          <w:p w:rsidR="00AC2E65" w:rsidRDefault="00241C3A">
            <w:pPr>
              <w:pStyle w:val="a3"/>
              <w:jc w:val="center"/>
            </w:pPr>
            <w:r>
              <w:t>10</w:t>
            </w:r>
          </w:p>
        </w:tc>
        <w:tc>
          <w:tcPr>
            <w:tcW w:w="0" w:type="auto"/>
          </w:tcPr>
          <w:p w:rsidR="00AC2E65" w:rsidRDefault="00241C3A">
            <w:pPr>
              <w:pStyle w:val="a3"/>
            </w:pPr>
            <w:r>
              <w:rPr>
                <w:b/>
                <w:sz w:val="22"/>
                <w:lang w:val="kk-KZ"/>
              </w:rPr>
              <w:t xml:space="preserve">10 тақырып. Орман өрттерінің </w:t>
            </w:r>
            <w:r>
              <w:rPr>
                <w:b/>
                <w:sz w:val="22"/>
                <w:lang w:val="kk-KZ"/>
              </w:rPr>
              <w:t>тигізген зияндарын залалсыздандыру</w:t>
            </w:r>
          </w:p>
        </w:tc>
        <w:tc>
          <w:tcPr>
            <w:tcW w:w="0" w:type="auto"/>
          </w:tcPr>
          <w:p w:rsidR="00AC2E65" w:rsidRDefault="00241C3A">
            <w:pPr>
              <w:pStyle w:val="a3"/>
              <w:jc w:val="center"/>
            </w:pPr>
            <w:r>
              <w:t>0</w:t>
            </w:r>
          </w:p>
        </w:tc>
        <w:tc>
          <w:tcPr>
            <w:tcW w:w="0" w:type="auto"/>
          </w:tcPr>
          <w:p w:rsidR="00AC2E65" w:rsidRDefault="00241C3A">
            <w:pPr>
              <w:pStyle w:val="a3"/>
              <w:jc w:val="center"/>
            </w:pPr>
            <w:r>
              <w:t>1-10</w:t>
            </w:r>
          </w:p>
        </w:tc>
      </w:tr>
      <w:tr w:rsidR="00AC2E65">
        <w:tc>
          <w:tcPr>
            <w:tcW w:w="0" w:type="auto"/>
            <w:gridSpan w:val="2"/>
          </w:tcPr>
          <w:p w:rsidR="00AC2E65" w:rsidRDefault="00241C3A">
            <w:pPr>
              <w:pStyle w:val="a3"/>
            </w:pPr>
            <w:r>
              <w:rPr>
                <w:b/>
              </w:rPr>
              <w:t>БАРЛЫҒЫ / ИТОГО</w:t>
            </w:r>
          </w:p>
        </w:tc>
        <w:tc>
          <w:tcPr>
            <w:tcW w:w="0" w:type="auto"/>
          </w:tcPr>
          <w:p w:rsidR="00AC2E65" w:rsidRDefault="00241C3A">
            <w:pPr>
              <w:pStyle w:val="a3"/>
              <w:jc w:val="center"/>
            </w:pPr>
            <w:r>
              <w:rPr>
                <w:b/>
              </w:rPr>
              <w:t>0</w:t>
            </w:r>
          </w:p>
        </w:tc>
        <w:tc>
          <w:tcPr>
            <w:tcW w:w="0" w:type="auto"/>
          </w:tcPr>
          <w:p w:rsidR="00AC2E65" w:rsidRDefault="00AC2E65">
            <w:pPr>
              <w:pStyle w:val="a3"/>
            </w:pPr>
          </w:p>
        </w:tc>
      </w:tr>
    </w:tbl>
    <w:p w:rsidR="00AC2E65" w:rsidRDefault="00AC2E65">
      <w:pPr>
        <w:pStyle w:val="a3"/>
      </w:pPr>
    </w:p>
    <w:p w:rsidR="00AC2E65" w:rsidRDefault="00241C3A">
      <w:pPr>
        <w:pStyle w:val="a3"/>
        <w:jc w:val="center"/>
      </w:pPr>
      <w:r>
        <w:rPr>
          <w:b/>
        </w:rPr>
        <w:t>2.2 Тапсырманы өздік жұмыс үшін оқыту (СӨЖ)</w:t>
      </w:r>
    </w:p>
    <w:p w:rsidR="00AC2E65" w:rsidRDefault="00AC2E6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88"/>
        <w:gridCol w:w="2209"/>
        <w:gridCol w:w="1201"/>
        <w:gridCol w:w="1401"/>
        <w:gridCol w:w="1593"/>
        <w:gridCol w:w="1296"/>
      </w:tblGrid>
      <w:tr w:rsidR="00AC2E65">
        <w:trPr>
          <w:trHeight w:val="1229"/>
          <w:tblHeader/>
        </w:trPr>
        <w:tc>
          <w:tcPr>
            <w:tcW w:w="1026" w:type="pct"/>
          </w:tcPr>
          <w:p w:rsidR="00AC2E65" w:rsidRDefault="00241C3A">
            <w:pPr>
              <w:pStyle w:val="a3"/>
              <w:jc w:val="center"/>
            </w:pPr>
            <w:r>
              <w:t>Тақырып</w:t>
            </w:r>
          </w:p>
        </w:tc>
        <w:tc>
          <w:tcPr>
            <w:tcW w:w="1140" w:type="pct"/>
          </w:tcPr>
          <w:p w:rsidR="00AC2E65" w:rsidRDefault="00241C3A">
            <w:pPr>
              <w:pStyle w:val="a3"/>
              <w:jc w:val="center"/>
            </w:pPr>
            <w:r>
              <w:t>Тапсырманың мазмұны</w:t>
            </w:r>
          </w:p>
        </w:tc>
        <w:tc>
          <w:tcPr>
            <w:tcW w:w="620" w:type="pct"/>
          </w:tcPr>
          <w:p w:rsidR="00AC2E65" w:rsidRDefault="00241C3A">
            <w:pPr>
              <w:pStyle w:val="a3"/>
              <w:jc w:val="center"/>
            </w:pPr>
            <w:r>
              <w:t>Бақылау түрі</w:t>
            </w:r>
          </w:p>
        </w:tc>
        <w:tc>
          <w:tcPr>
            <w:tcW w:w="723" w:type="pct"/>
          </w:tcPr>
          <w:p w:rsidR="00AC2E65" w:rsidRDefault="00241C3A">
            <w:pPr>
              <w:pStyle w:val="a3"/>
              <w:jc w:val="center"/>
            </w:pPr>
            <w:r>
              <w:t>Тапсыру мерзімі, апта</w:t>
            </w:r>
          </w:p>
        </w:tc>
        <w:tc>
          <w:tcPr>
            <w:tcW w:w="822" w:type="pct"/>
          </w:tcPr>
          <w:p w:rsidR="00AC2E65" w:rsidRDefault="00241C3A">
            <w:pPr>
              <w:pStyle w:val="a3"/>
              <w:jc w:val="center"/>
            </w:pPr>
            <w:r>
              <w:t>Еңбек сыйымдылығы сағат</w:t>
            </w:r>
          </w:p>
        </w:tc>
        <w:tc>
          <w:tcPr>
            <w:tcW w:w="669" w:type="pct"/>
          </w:tcPr>
          <w:p w:rsidR="00AC2E65" w:rsidRDefault="00241C3A">
            <w:pPr>
              <w:pStyle w:val="a3"/>
              <w:jc w:val="center"/>
            </w:pPr>
            <w:r>
              <w:t>Әдебиетке</w:t>
            </w:r>
            <w:r>
              <w:t xml:space="preserve"> сілтеме</w:t>
            </w:r>
          </w:p>
        </w:tc>
      </w:tr>
      <w:tr w:rsidR="00AC2E65">
        <w:tc>
          <w:tcPr>
            <w:tcW w:w="0" w:type="auto"/>
          </w:tcPr>
          <w:p w:rsidR="00AC2E65" w:rsidRDefault="00241C3A">
            <w:pPr>
              <w:pStyle w:val="a3"/>
            </w:pPr>
            <w:r>
              <w:rPr>
                <w:sz w:val="22"/>
              </w:rPr>
              <w:t>Қазақстан</w:t>
            </w:r>
            <w:r>
              <w:rPr>
                <w:sz w:val="22"/>
              </w:rPr>
              <w:t xml:space="preserve"> Республикасы ның Орман </w:t>
            </w:r>
            <w:r>
              <w:rPr>
                <w:sz w:val="22"/>
              </w:rPr>
              <w:t>пирологиясы ғылыми- инновациялық дамыту бағыты</w:t>
            </w:r>
          </w:p>
        </w:tc>
        <w:tc>
          <w:tcPr>
            <w:tcW w:w="0" w:type="auto"/>
          </w:tcPr>
          <w:p w:rsidR="00AC2E65" w:rsidRDefault="00241C3A">
            <w:pPr>
              <w:pStyle w:val="a3"/>
            </w:pPr>
            <w:r>
              <w:rPr>
                <w:sz w:val="22"/>
              </w:rPr>
              <w:t>Қазақстан</w:t>
            </w:r>
            <w:r>
              <w:rPr>
                <w:sz w:val="22"/>
              </w:rPr>
              <w:t xml:space="preserve"> Республикасы ның Орман пирологиясы ғылыми- инновациялық дамыту бағыты</w:t>
            </w:r>
          </w:p>
        </w:tc>
        <w:tc>
          <w:tcPr>
            <w:tcW w:w="0" w:type="auto"/>
          </w:tcPr>
          <w:p w:rsidR="00AC2E65" w:rsidRDefault="00241C3A">
            <w:pPr>
              <w:pStyle w:val="a3"/>
              <w:jc w:val="center"/>
            </w:pPr>
            <w:r>
              <w:rPr>
                <w:sz w:val="22"/>
              </w:rPr>
              <w:t>реферат</w:t>
            </w:r>
          </w:p>
        </w:tc>
        <w:tc>
          <w:tcPr>
            <w:tcW w:w="0" w:type="auto"/>
          </w:tcPr>
          <w:p w:rsidR="00AC2E65" w:rsidRDefault="00241C3A">
            <w:pPr>
              <w:pStyle w:val="a3"/>
              <w:jc w:val="center"/>
            </w:pPr>
            <w:r>
              <w:t>1-</w:t>
            </w:r>
          </w:p>
        </w:tc>
        <w:tc>
          <w:tcPr>
            <w:tcW w:w="0" w:type="auto"/>
          </w:tcPr>
          <w:p w:rsidR="00AC2E65" w:rsidRDefault="00241C3A">
            <w:pPr>
              <w:pStyle w:val="a3"/>
              <w:jc w:val="center"/>
            </w:pPr>
            <w:r>
              <w:t>75</w:t>
            </w:r>
          </w:p>
        </w:tc>
        <w:tc>
          <w:tcPr>
            <w:tcW w:w="0" w:type="auto"/>
          </w:tcPr>
          <w:p w:rsidR="00AC2E65" w:rsidRDefault="00241C3A">
            <w:pPr>
              <w:pStyle w:val="a3"/>
              <w:jc w:val="center"/>
            </w:pPr>
            <w:r>
              <w:t>1-10</w:t>
            </w:r>
          </w:p>
        </w:tc>
      </w:tr>
    </w:tbl>
    <w:p w:rsidR="00AC2E65" w:rsidRDefault="00AC2E65">
      <w:pPr>
        <w:pStyle w:val="a3"/>
      </w:pPr>
    </w:p>
    <w:p w:rsidR="00AC2E65" w:rsidRDefault="00241C3A">
      <w:pPr>
        <w:pStyle w:val="a3"/>
        <w:jc w:val="center"/>
      </w:pPr>
      <w:r>
        <w:rPr>
          <w:b/>
        </w:rPr>
        <w:t>2.3 Пән бойынша тапсырмаларды тапсыру кестесі</w:t>
      </w:r>
    </w:p>
    <w:p w:rsidR="00AC2E65" w:rsidRDefault="00AC2E6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AC2E65">
        <w:trPr>
          <w:tblHeader/>
        </w:trPr>
        <w:tc>
          <w:tcPr>
            <w:tcW w:w="1850" w:type="pct"/>
            <w:vMerge w:val="restart"/>
          </w:tcPr>
          <w:p w:rsidR="00AC2E65" w:rsidRDefault="00241C3A">
            <w:pPr>
              <w:pStyle w:val="a3"/>
              <w:jc w:val="center"/>
            </w:pPr>
            <w:r>
              <w:t>Тапсырма түрі</w:t>
            </w:r>
          </w:p>
        </w:tc>
        <w:tc>
          <w:tcPr>
            <w:tcW w:w="0" w:type="auto"/>
            <w:gridSpan w:val="15"/>
          </w:tcPr>
          <w:p w:rsidR="00AC2E65" w:rsidRDefault="00241C3A">
            <w:pPr>
              <w:pStyle w:val="a3"/>
              <w:jc w:val="center"/>
            </w:pPr>
            <w:r>
              <w:t>Академиялық оқу кезеңі, апта</w:t>
            </w:r>
          </w:p>
        </w:tc>
      </w:tr>
      <w:tr w:rsidR="00AC2E65">
        <w:trPr>
          <w:tblHeader/>
        </w:trPr>
        <w:tc>
          <w:tcPr>
            <w:tcW w:w="0" w:type="auto"/>
            <w:vMerge/>
          </w:tcPr>
          <w:p w:rsidR="00AC2E65" w:rsidRDefault="00AC2E65">
            <w:pPr>
              <w:pStyle w:val="a3"/>
            </w:pPr>
          </w:p>
        </w:tc>
        <w:tc>
          <w:tcPr>
            <w:tcW w:w="210" w:type="pct"/>
          </w:tcPr>
          <w:p w:rsidR="00AC2E65" w:rsidRDefault="00241C3A">
            <w:pPr>
              <w:pStyle w:val="a3"/>
              <w:jc w:val="center"/>
            </w:pPr>
            <w:r>
              <w:t>1</w:t>
            </w:r>
          </w:p>
        </w:tc>
        <w:tc>
          <w:tcPr>
            <w:tcW w:w="210" w:type="pct"/>
          </w:tcPr>
          <w:p w:rsidR="00AC2E65" w:rsidRDefault="00241C3A">
            <w:pPr>
              <w:pStyle w:val="a3"/>
              <w:jc w:val="center"/>
            </w:pPr>
            <w:r>
              <w:t>2</w:t>
            </w:r>
          </w:p>
        </w:tc>
        <w:tc>
          <w:tcPr>
            <w:tcW w:w="210" w:type="pct"/>
          </w:tcPr>
          <w:p w:rsidR="00AC2E65" w:rsidRDefault="00241C3A">
            <w:pPr>
              <w:pStyle w:val="a3"/>
              <w:jc w:val="center"/>
            </w:pPr>
            <w:r>
              <w:t>3</w:t>
            </w:r>
          </w:p>
        </w:tc>
        <w:tc>
          <w:tcPr>
            <w:tcW w:w="210" w:type="pct"/>
          </w:tcPr>
          <w:p w:rsidR="00AC2E65" w:rsidRDefault="00241C3A">
            <w:pPr>
              <w:pStyle w:val="a3"/>
              <w:jc w:val="center"/>
            </w:pPr>
            <w:r>
              <w:t>4</w:t>
            </w:r>
          </w:p>
        </w:tc>
        <w:tc>
          <w:tcPr>
            <w:tcW w:w="210" w:type="pct"/>
          </w:tcPr>
          <w:p w:rsidR="00AC2E65" w:rsidRDefault="00241C3A">
            <w:pPr>
              <w:pStyle w:val="a3"/>
              <w:jc w:val="center"/>
            </w:pPr>
            <w:r>
              <w:t>5</w:t>
            </w:r>
          </w:p>
        </w:tc>
        <w:tc>
          <w:tcPr>
            <w:tcW w:w="210" w:type="pct"/>
          </w:tcPr>
          <w:p w:rsidR="00AC2E65" w:rsidRDefault="00241C3A">
            <w:pPr>
              <w:pStyle w:val="a3"/>
              <w:jc w:val="center"/>
            </w:pPr>
            <w:r>
              <w:t>6</w:t>
            </w:r>
          </w:p>
        </w:tc>
        <w:tc>
          <w:tcPr>
            <w:tcW w:w="210" w:type="pct"/>
          </w:tcPr>
          <w:p w:rsidR="00AC2E65" w:rsidRDefault="00241C3A">
            <w:pPr>
              <w:pStyle w:val="a3"/>
              <w:jc w:val="center"/>
            </w:pPr>
            <w:r>
              <w:t>7</w:t>
            </w:r>
          </w:p>
        </w:tc>
        <w:tc>
          <w:tcPr>
            <w:tcW w:w="210" w:type="pct"/>
          </w:tcPr>
          <w:p w:rsidR="00AC2E65" w:rsidRDefault="00241C3A">
            <w:pPr>
              <w:pStyle w:val="a3"/>
              <w:jc w:val="center"/>
            </w:pPr>
            <w:r>
              <w:t>8</w:t>
            </w:r>
          </w:p>
        </w:tc>
        <w:tc>
          <w:tcPr>
            <w:tcW w:w="210" w:type="pct"/>
          </w:tcPr>
          <w:p w:rsidR="00AC2E65" w:rsidRDefault="00241C3A">
            <w:pPr>
              <w:pStyle w:val="a3"/>
              <w:jc w:val="center"/>
            </w:pPr>
            <w:r>
              <w:t>9</w:t>
            </w:r>
          </w:p>
        </w:tc>
        <w:tc>
          <w:tcPr>
            <w:tcW w:w="210" w:type="pct"/>
          </w:tcPr>
          <w:p w:rsidR="00AC2E65" w:rsidRDefault="00241C3A">
            <w:pPr>
              <w:pStyle w:val="a3"/>
              <w:jc w:val="center"/>
            </w:pPr>
            <w:r>
              <w:t>10</w:t>
            </w:r>
          </w:p>
        </w:tc>
        <w:tc>
          <w:tcPr>
            <w:tcW w:w="210" w:type="pct"/>
          </w:tcPr>
          <w:p w:rsidR="00AC2E65" w:rsidRDefault="00241C3A">
            <w:pPr>
              <w:pStyle w:val="a3"/>
              <w:jc w:val="center"/>
            </w:pPr>
            <w:r>
              <w:t>11</w:t>
            </w:r>
          </w:p>
        </w:tc>
        <w:tc>
          <w:tcPr>
            <w:tcW w:w="210" w:type="pct"/>
          </w:tcPr>
          <w:p w:rsidR="00AC2E65" w:rsidRDefault="00241C3A">
            <w:pPr>
              <w:pStyle w:val="a3"/>
              <w:jc w:val="center"/>
            </w:pPr>
            <w:r>
              <w:t>12</w:t>
            </w:r>
          </w:p>
        </w:tc>
        <w:tc>
          <w:tcPr>
            <w:tcW w:w="210" w:type="pct"/>
          </w:tcPr>
          <w:p w:rsidR="00AC2E65" w:rsidRDefault="00241C3A">
            <w:pPr>
              <w:pStyle w:val="a3"/>
              <w:jc w:val="center"/>
            </w:pPr>
            <w:r>
              <w:t>13</w:t>
            </w:r>
          </w:p>
        </w:tc>
        <w:tc>
          <w:tcPr>
            <w:tcW w:w="210" w:type="pct"/>
          </w:tcPr>
          <w:p w:rsidR="00AC2E65" w:rsidRDefault="00241C3A">
            <w:pPr>
              <w:pStyle w:val="a3"/>
              <w:jc w:val="center"/>
            </w:pPr>
            <w:r>
              <w:t>14</w:t>
            </w:r>
          </w:p>
        </w:tc>
        <w:tc>
          <w:tcPr>
            <w:tcW w:w="210" w:type="pct"/>
          </w:tcPr>
          <w:p w:rsidR="00AC2E65" w:rsidRDefault="00241C3A">
            <w:pPr>
              <w:pStyle w:val="a3"/>
              <w:jc w:val="center"/>
            </w:pPr>
            <w:r>
              <w:t>15</w:t>
            </w:r>
          </w:p>
        </w:tc>
      </w:tr>
      <w:tr w:rsidR="00AC2E65">
        <w:tc>
          <w:tcPr>
            <w:tcW w:w="0" w:type="auto"/>
            <w:gridSpan w:val="16"/>
          </w:tcPr>
          <w:p w:rsidR="00AC2E65" w:rsidRDefault="00241C3A">
            <w:pPr>
              <w:pStyle w:val="a3"/>
              <w:jc w:val="center"/>
            </w:pPr>
            <w:r>
              <w:t>Білімі /Знание</w:t>
            </w:r>
          </w:p>
        </w:tc>
      </w:tr>
      <w:tr w:rsidR="00AC2E65">
        <w:tc>
          <w:tcPr>
            <w:tcW w:w="0" w:type="auto"/>
          </w:tcPr>
          <w:p w:rsidR="00AC2E65" w:rsidRDefault="00AC2E65">
            <w:pPr>
              <w:pStyle w:val="a3"/>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r>
      <w:tr w:rsidR="00AC2E65">
        <w:tc>
          <w:tcPr>
            <w:tcW w:w="0" w:type="auto"/>
            <w:gridSpan w:val="16"/>
          </w:tcPr>
          <w:p w:rsidR="00AC2E65" w:rsidRDefault="00241C3A">
            <w:pPr>
              <w:pStyle w:val="a3"/>
              <w:jc w:val="center"/>
            </w:pPr>
            <w:r>
              <w:t>Түсіну / Понимание</w:t>
            </w:r>
          </w:p>
        </w:tc>
      </w:tr>
      <w:tr w:rsidR="00AC2E65">
        <w:tc>
          <w:tcPr>
            <w:tcW w:w="0" w:type="auto"/>
          </w:tcPr>
          <w:p w:rsidR="00AC2E65" w:rsidRDefault="00AC2E65">
            <w:pPr>
              <w:pStyle w:val="a3"/>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r>
      <w:tr w:rsidR="00AC2E65">
        <w:tc>
          <w:tcPr>
            <w:tcW w:w="0" w:type="auto"/>
            <w:gridSpan w:val="16"/>
          </w:tcPr>
          <w:p w:rsidR="00AC2E65" w:rsidRDefault="00241C3A">
            <w:pPr>
              <w:pStyle w:val="a3"/>
              <w:jc w:val="center"/>
            </w:pPr>
            <w:r>
              <w:t>Пайдалану  / Применение</w:t>
            </w:r>
          </w:p>
        </w:tc>
      </w:tr>
      <w:tr w:rsidR="00AC2E65">
        <w:tc>
          <w:tcPr>
            <w:tcW w:w="0" w:type="auto"/>
          </w:tcPr>
          <w:p w:rsidR="00AC2E65" w:rsidRDefault="00AC2E65">
            <w:pPr>
              <w:pStyle w:val="a3"/>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r>
      <w:tr w:rsidR="00AC2E65">
        <w:tc>
          <w:tcPr>
            <w:tcW w:w="0" w:type="auto"/>
            <w:gridSpan w:val="16"/>
          </w:tcPr>
          <w:p w:rsidR="00AC2E65" w:rsidRDefault="00241C3A">
            <w:pPr>
              <w:pStyle w:val="a3"/>
              <w:jc w:val="center"/>
            </w:pPr>
            <w:r>
              <w:t>Талдау / Анализ</w:t>
            </w:r>
          </w:p>
        </w:tc>
      </w:tr>
      <w:tr w:rsidR="00AC2E65">
        <w:tc>
          <w:tcPr>
            <w:tcW w:w="0" w:type="auto"/>
          </w:tcPr>
          <w:p w:rsidR="00AC2E65" w:rsidRDefault="00AC2E65">
            <w:pPr>
              <w:pStyle w:val="a3"/>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c>
          <w:tcPr>
            <w:tcW w:w="0" w:type="auto"/>
          </w:tcPr>
          <w:p w:rsidR="00AC2E65" w:rsidRDefault="00AC2E65">
            <w:pPr>
              <w:pStyle w:val="a3"/>
              <w:jc w:val="center"/>
            </w:pPr>
          </w:p>
        </w:tc>
      </w:tr>
    </w:tbl>
    <w:p w:rsidR="00AC2E65" w:rsidRDefault="00AC2E65">
      <w:pPr>
        <w:pStyle w:val="a3"/>
      </w:pPr>
    </w:p>
    <w:p w:rsidR="00AC2E65" w:rsidRDefault="00241C3A">
      <w:pPr>
        <w:pStyle w:val="a3"/>
        <w:jc w:val="center"/>
      </w:pPr>
      <w:r>
        <w:rPr>
          <w:b/>
        </w:rPr>
        <w:t>3 БІЛІМ АЛУШЫНЫҢ БІЛІМІН БАҒАЛАУ</w:t>
      </w:r>
    </w:p>
    <w:p w:rsidR="00AC2E65" w:rsidRDefault="00AC2E65">
      <w:pPr>
        <w:pStyle w:val="a3"/>
      </w:pPr>
    </w:p>
    <w:p w:rsidR="00AC2E65" w:rsidRDefault="00241C3A">
      <w:pPr>
        <w:pStyle w:val="a3"/>
        <w:ind w:firstLine="567"/>
      </w:pPr>
      <w:r>
        <w:t xml:space="preserve">Оқытушы ағымдағы бақылаудың барлық түрлерін жүргізеді </w:t>
      </w:r>
      <w:r>
        <w:t>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w:t>
      </w:r>
      <w:r>
        <w:t>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w:t>
      </w:r>
      <w:r>
        <w:t>іріктіре алады.</w:t>
      </w:r>
    </w:p>
    <w:p w:rsidR="00AC2E65" w:rsidRDefault="00AC2E6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290"/>
        <w:gridCol w:w="5311"/>
        <w:gridCol w:w="2081"/>
        <w:gridCol w:w="1006"/>
      </w:tblGrid>
      <w:tr w:rsidR="00AC2E65">
        <w:trPr>
          <w:tblHeader/>
        </w:trPr>
        <w:tc>
          <w:tcPr>
            <w:tcW w:w="500" w:type="pct"/>
          </w:tcPr>
          <w:p w:rsidR="00AC2E65" w:rsidRDefault="00241C3A">
            <w:pPr>
              <w:pStyle w:val="a3"/>
              <w:jc w:val="center"/>
            </w:pPr>
            <w:r>
              <w:lastRenderedPageBreak/>
              <w:t>Кезең</w:t>
            </w:r>
          </w:p>
        </w:tc>
        <w:tc>
          <w:tcPr>
            <w:tcW w:w="2500" w:type="pct"/>
          </w:tcPr>
          <w:p w:rsidR="00AC2E65" w:rsidRDefault="00241C3A">
            <w:pPr>
              <w:pStyle w:val="a3"/>
              <w:jc w:val="center"/>
            </w:pPr>
            <w:r>
              <w:t>Тапсырма түрі</w:t>
            </w:r>
          </w:p>
        </w:tc>
        <w:tc>
          <w:tcPr>
            <w:tcW w:w="1000" w:type="pct"/>
          </w:tcPr>
          <w:p w:rsidR="00AC2E65" w:rsidRDefault="00241C3A">
            <w:pPr>
              <w:pStyle w:val="a3"/>
              <w:jc w:val="center"/>
            </w:pPr>
            <w:r>
              <w:t>Балл саны (max)</w:t>
            </w:r>
          </w:p>
        </w:tc>
        <w:tc>
          <w:tcPr>
            <w:tcW w:w="500" w:type="pct"/>
          </w:tcPr>
          <w:p w:rsidR="00AC2E65" w:rsidRDefault="00241C3A">
            <w:pPr>
              <w:pStyle w:val="a3"/>
              <w:jc w:val="center"/>
            </w:pPr>
            <w:r>
              <w:t>Жиыны</w:t>
            </w:r>
          </w:p>
        </w:tc>
      </w:tr>
      <w:tr w:rsidR="00AC2E65">
        <w:tc>
          <w:tcPr>
            <w:tcW w:w="0" w:type="auto"/>
            <w:vMerge w:val="restart"/>
          </w:tcPr>
          <w:p w:rsidR="00AC2E65" w:rsidRDefault="00241C3A">
            <w:pPr>
              <w:pStyle w:val="a3"/>
              <w:jc w:val="center"/>
            </w:pPr>
            <w:r>
              <w:t>1-й аралық бақылау</w:t>
            </w:r>
          </w:p>
        </w:tc>
        <w:tc>
          <w:tcPr>
            <w:tcW w:w="0" w:type="auto"/>
          </w:tcPr>
          <w:p w:rsidR="00AC2E65" w:rsidRDefault="00AC2E65">
            <w:pPr>
              <w:pStyle w:val="a3"/>
            </w:pPr>
          </w:p>
        </w:tc>
        <w:tc>
          <w:tcPr>
            <w:tcW w:w="0" w:type="auto"/>
          </w:tcPr>
          <w:p w:rsidR="00AC2E65" w:rsidRDefault="00AC2E65">
            <w:pPr>
              <w:pStyle w:val="a3"/>
              <w:jc w:val="center"/>
            </w:pPr>
          </w:p>
        </w:tc>
        <w:tc>
          <w:tcPr>
            <w:tcW w:w="0" w:type="auto"/>
            <w:vMerge w:val="restart"/>
          </w:tcPr>
          <w:p w:rsidR="00AC2E65" w:rsidRDefault="00241C3A">
            <w:pPr>
              <w:pStyle w:val="a3"/>
              <w:jc w:val="center"/>
            </w:pPr>
            <w:r>
              <w:t>0-100</w:t>
            </w:r>
          </w:p>
        </w:tc>
      </w:tr>
      <w:tr w:rsidR="00AC2E65">
        <w:tc>
          <w:tcPr>
            <w:tcW w:w="0" w:type="auto"/>
            <w:vMerge/>
          </w:tcPr>
          <w:p w:rsidR="00AC2E65" w:rsidRDefault="00AC2E65">
            <w:pPr>
              <w:pStyle w:val="a3"/>
              <w:jc w:val="center"/>
            </w:pPr>
          </w:p>
        </w:tc>
        <w:tc>
          <w:tcPr>
            <w:tcW w:w="0" w:type="auto"/>
          </w:tcPr>
          <w:p w:rsidR="00AC2E65" w:rsidRDefault="00AC2E65">
            <w:pPr>
              <w:pStyle w:val="a3"/>
            </w:pPr>
          </w:p>
        </w:tc>
        <w:tc>
          <w:tcPr>
            <w:tcW w:w="0" w:type="auto"/>
          </w:tcPr>
          <w:p w:rsidR="00AC2E65" w:rsidRDefault="00AC2E65">
            <w:pPr>
              <w:pStyle w:val="a3"/>
              <w:jc w:val="center"/>
            </w:pPr>
          </w:p>
        </w:tc>
        <w:tc>
          <w:tcPr>
            <w:tcW w:w="0" w:type="auto"/>
            <w:vMerge/>
          </w:tcPr>
          <w:p w:rsidR="00AC2E65" w:rsidRDefault="00AC2E65">
            <w:pPr>
              <w:pStyle w:val="a3"/>
              <w:jc w:val="center"/>
            </w:pPr>
          </w:p>
        </w:tc>
      </w:tr>
      <w:tr w:rsidR="00AC2E65">
        <w:tc>
          <w:tcPr>
            <w:tcW w:w="0" w:type="auto"/>
            <w:vMerge/>
          </w:tcPr>
          <w:p w:rsidR="00AC2E65" w:rsidRDefault="00AC2E65">
            <w:pPr>
              <w:pStyle w:val="a3"/>
              <w:jc w:val="center"/>
            </w:pPr>
          </w:p>
        </w:tc>
        <w:tc>
          <w:tcPr>
            <w:tcW w:w="0" w:type="auto"/>
          </w:tcPr>
          <w:p w:rsidR="00AC2E65" w:rsidRDefault="00AC2E65">
            <w:pPr>
              <w:pStyle w:val="a3"/>
            </w:pPr>
          </w:p>
        </w:tc>
        <w:tc>
          <w:tcPr>
            <w:tcW w:w="0" w:type="auto"/>
          </w:tcPr>
          <w:p w:rsidR="00AC2E65" w:rsidRDefault="00AC2E65">
            <w:pPr>
              <w:pStyle w:val="a3"/>
              <w:jc w:val="center"/>
            </w:pPr>
          </w:p>
        </w:tc>
        <w:tc>
          <w:tcPr>
            <w:tcW w:w="0" w:type="auto"/>
            <w:vMerge/>
          </w:tcPr>
          <w:p w:rsidR="00AC2E65" w:rsidRDefault="00AC2E65">
            <w:pPr>
              <w:pStyle w:val="a3"/>
              <w:jc w:val="center"/>
            </w:pPr>
          </w:p>
        </w:tc>
      </w:tr>
      <w:tr w:rsidR="00AC2E65">
        <w:tc>
          <w:tcPr>
            <w:tcW w:w="0" w:type="auto"/>
            <w:vMerge w:val="restart"/>
          </w:tcPr>
          <w:p w:rsidR="00AC2E65" w:rsidRDefault="00241C3A">
            <w:pPr>
              <w:pStyle w:val="a3"/>
              <w:jc w:val="center"/>
            </w:pPr>
            <w:r>
              <w:t>2-й аралық бақылау</w:t>
            </w:r>
          </w:p>
        </w:tc>
        <w:tc>
          <w:tcPr>
            <w:tcW w:w="0" w:type="auto"/>
          </w:tcPr>
          <w:p w:rsidR="00AC2E65" w:rsidRDefault="00AC2E65">
            <w:pPr>
              <w:pStyle w:val="a3"/>
            </w:pPr>
          </w:p>
        </w:tc>
        <w:tc>
          <w:tcPr>
            <w:tcW w:w="0" w:type="auto"/>
          </w:tcPr>
          <w:p w:rsidR="00AC2E65" w:rsidRDefault="00AC2E65">
            <w:pPr>
              <w:pStyle w:val="a3"/>
              <w:jc w:val="center"/>
            </w:pPr>
          </w:p>
        </w:tc>
        <w:tc>
          <w:tcPr>
            <w:tcW w:w="0" w:type="auto"/>
            <w:vMerge w:val="restart"/>
          </w:tcPr>
          <w:p w:rsidR="00AC2E65" w:rsidRDefault="00241C3A">
            <w:pPr>
              <w:pStyle w:val="a3"/>
              <w:jc w:val="center"/>
            </w:pPr>
            <w:r>
              <w:t>0-100</w:t>
            </w:r>
          </w:p>
        </w:tc>
      </w:tr>
      <w:tr w:rsidR="00AC2E65">
        <w:tc>
          <w:tcPr>
            <w:tcW w:w="0" w:type="auto"/>
            <w:vMerge/>
          </w:tcPr>
          <w:p w:rsidR="00AC2E65" w:rsidRDefault="00AC2E65">
            <w:pPr>
              <w:pStyle w:val="a3"/>
              <w:jc w:val="center"/>
            </w:pPr>
          </w:p>
        </w:tc>
        <w:tc>
          <w:tcPr>
            <w:tcW w:w="0" w:type="auto"/>
          </w:tcPr>
          <w:p w:rsidR="00AC2E65" w:rsidRDefault="00AC2E65">
            <w:pPr>
              <w:pStyle w:val="a3"/>
            </w:pPr>
          </w:p>
        </w:tc>
        <w:tc>
          <w:tcPr>
            <w:tcW w:w="0" w:type="auto"/>
          </w:tcPr>
          <w:p w:rsidR="00AC2E65" w:rsidRDefault="00AC2E65">
            <w:pPr>
              <w:pStyle w:val="a3"/>
              <w:jc w:val="center"/>
            </w:pPr>
          </w:p>
        </w:tc>
        <w:tc>
          <w:tcPr>
            <w:tcW w:w="0" w:type="auto"/>
            <w:vMerge/>
          </w:tcPr>
          <w:p w:rsidR="00AC2E65" w:rsidRDefault="00AC2E65">
            <w:pPr>
              <w:pStyle w:val="a3"/>
              <w:jc w:val="center"/>
            </w:pPr>
          </w:p>
        </w:tc>
      </w:tr>
      <w:tr w:rsidR="00AC2E65">
        <w:tc>
          <w:tcPr>
            <w:tcW w:w="0" w:type="auto"/>
            <w:vMerge/>
          </w:tcPr>
          <w:p w:rsidR="00AC2E65" w:rsidRDefault="00AC2E65">
            <w:pPr>
              <w:pStyle w:val="a3"/>
              <w:jc w:val="center"/>
            </w:pPr>
          </w:p>
        </w:tc>
        <w:tc>
          <w:tcPr>
            <w:tcW w:w="0" w:type="auto"/>
          </w:tcPr>
          <w:p w:rsidR="00AC2E65" w:rsidRDefault="00AC2E65">
            <w:pPr>
              <w:pStyle w:val="a3"/>
            </w:pPr>
          </w:p>
        </w:tc>
        <w:tc>
          <w:tcPr>
            <w:tcW w:w="0" w:type="auto"/>
          </w:tcPr>
          <w:p w:rsidR="00AC2E65" w:rsidRDefault="00AC2E65">
            <w:pPr>
              <w:pStyle w:val="a3"/>
              <w:jc w:val="center"/>
            </w:pPr>
          </w:p>
        </w:tc>
        <w:tc>
          <w:tcPr>
            <w:tcW w:w="0" w:type="auto"/>
            <w:vMerge/>
          </w:tcPr>
          <w:p w:rsidR="00AC2E65" w:rsidRDefault="00AC2E65">
            <w:pPr>
              <w:pStyle w:val="a3"/>
              <w:jc w:val="center"/>
            </w:pPr>
          </w:p>
        </w:tc>
      </w:tr>
      <w:tr w:rsidR="00D54CE9" w:rsidTr="00D54CE9">
        <w:tc>
          <w:tcPr>
            <w:tcW w:w="0" w:type="auto"/>
          </w:tcPr>
          <w:p w:rsidR="00AC2E65" w:rsidRDefault="00241C3A">
            <w:pPr>
              <w:pStyle w:val="a3"/>
              <w:jc w:val="center"/>
            </w:pPr>
            <w:r>
              <w:t>Қорытынды</w:t>
            </w:r>
            <w:r>
              <w:t xml:space="preserve"> бақылау</w:t>
            </w:r>
          </w:p>
        </w:tc>
        <w:tc>
          <w:tcPr>
            <w:tcW w:w="0" w:type="auto"/>
            <w:gridSpan w:val="2"/>
          </w:tcPr>
          <w:p w:rsidR="00AC2E65" w:rsidRDefault="00241C3A">
            <w:pPr>
              <w:pStyle w:val="a3"/>
            </w:pPr>
            <w:r>
              <w:t>емтихан</w:t>
            </w:r>
          </w:p>
        </w:tc>
        <w:tc>
          <w:tcPr>
            <w:tcW w:w="0" w:type="auto"/>
          </w:tcPr>
          <w:p w:rsidR="00AC2E65" w:rsidRDefault="00241C3A">
            <w:pPr>
              <w:pStyle w:val="a3"/>
              <w:jc w:val="center"/>
            </w:pPr>
            <w:r>
              <w:t>0-100</w:t>
            </w:r>
          </w:p>
        </w:tc>
      </w:tr>
    </w:tbl>
    <w:p w:rsidR="00AC2E65" w:rsidRDefault="00AC2E65">
      <w:pPr>
        <w:pStyle w:val="a3"/>
      </w:pPr>
    </w:p>
    <w:p w:rsidR="00AC2E65" w:rsidRDefault="00241C3A">
      <w:pPr>
        <w:pStyle w:val="a3"/>
        <w:ind w:firstLine="567"/>
      </w:pPr>
      <w:r>
        <w:t xml:space="preserve">Пән бойынша білім алушының білімін қорытынды бағалау 100 баллдық жүйе бойынша жүзеге </w:t>
      </w:r>
      <w:r>
        <w:t>асырылады және:</w:t>
      </w:r>
    </w:p>
    <w:p w:rsidR="00AC2E65" w:rsidRDefault="00241C3A">
      <w:pPr>
        <w:pStyle w:val="a3"/>
        <w:ind w:firstLine="567"/>
      </w:pPr>
      <w:r>
        <w:t>- Емтиханда алынған нәтиженің 40%;</w:t>
      </w:r>
    </w:p>
    <w:p w:rsidR="00AC2E65" w:rsidRDefault="00241C3A">
      <w:pPr>
        <w:pStyle w:val="a3"/>
        <w:ind w:firstLine="567"/>
      </w:pPr>
      <w:r>
        <w:t>- Ағымдағы үлгерімнің 60% - ы.</w:t>
      </w:r>
    </w:p>
    <w:p w:rsidR="00AC2E65" w:rsidRDefault="00AC2E65">
      <w:pPr>
        <w:pStyle w:val="a3"/>
      </w:pPr>
    </w:p>
    <w:p w:rsidR="00AC2E65" w:rsidRDefault="00241C3A">
      <w:pPr>
        <w:pStyle w:val="a3"/>
        <w:ind w:firstLine="567"/>
      </w:pPr>
      <w:r>
        <w:t>Қорытынды</w:t>
      </w:r>
      <w:r>
        <w:t xml:space="preserve"> бағаны есептеу формуласы</w:t>
      </w:r>
    </w:p>
    <w:p w:rsidR="00AC2E65" w:rsidRDefault="00AC2E65">
      <w:pPr>
        <w:pStyle w:val="a3"/>
      </w:pPr>
    </w:p>
    <w:p w:rsidR="00AC2E65" w:rsidRDefault="00241C3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AC2E65" w:rsidRDefault="00AC2E65">
      <w:pPr>
        <w:pStyle w:val="a3"/>
      </w:pPr>
    </w:p>
    <w:p w:rsidR="00AC2E65" w:rsidRDefault="00241C3A">
      <w:pPr>
        <w:pStyle w:val="a3"/>
        <w:ind w:firstLine="567"/>
      </w:pPr>
      <w:r>
        <w:t>мұндағы, Р1, Р2-тиісінше бірінші, екінші рейтингті бағалаудың сандық эквиваленттері;</w:t>
      </w:r>
    </w:p>
    <w:p w:rsidR="00AC2E65" w:rsidRDefault="00241C3A">
      <w:pPr>
        <w:pStyle w:val="a3"/>
        <w:ind w:firstLine="567"/>
      </w:pPr>
      <w:r>
        <w:t xml:space="preserve">Э – емтихандағы бағаның </w:t>
      </w:r>
      <w:r>
        <w:t>сандық баламасы.</w:t>
      </w:r>
    </w:p>
    <w:p w:rsidR="00AC2E65" w:rsidRDefault="00AC2E65">
      <w:pPr>
        <w:pStyle w:val="a3"/>
      </w:pPr>
    </w:p>
    <w:p w:rsidR="00AC2E65" w:rsidRDefault="00241C3A">
      <w:pPr>
        <w:pStyle w:val="a3"/>
        <w:ind w:firstLine="567"/>
      </w:pPr>
      <w:r>
        <w:t>Қортынды</w:t>
      </w:r>
      <w:r>
        <w:t xml:space="preserve"> әріптік бағасы және оның балдық сандық эквиваленті:</w:t>
      </w:r>
    </w:p>
    <w:p w:rsidR="00AC2E65" w:rsidRDefault="00AC2E65">
      <w:pPr>
        <w:pStyle w:val="a3"/>
      </w:pPr>
    </w:p>
    <w:p w:rsidR="00AC2E65" w:rsidRDefault="00241C3A">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003"/>
        <w:gridCol w:w="1584"/>
        <w:gridCol w:w="1391"/>
        <w:gridCol w:w="2188"/>
        <w:gridCol w:w="3522"/>
      </w:tblGrid>
      <w:tr w:rsidR="00AC2E65">
        <w:trPr>
          <w:tblHeader/>
        </w:trPr>
        <w:tc>
          <w:tcPr>
            <w:tcW w:w="600" w:type="pct"/>
          </w:tcPr>
          <w:p w:rsidR="00AC2E65" w:rsidRDefault="00241C3A">
            <w:pPr>
              <w:pStyle w:val="a3"/>
              <w:jc w:val="center"/>
            </w:pPr>
            <w:r>
              <w:t>Әріптік</w:t>
            </w:r>
            <w:r>
              <w:t xml:space="preserve"> жүйе бойынша бағалар</w:t>
            </w:r>
          </w:p>
        </w:tc>
        <w:tc>
          <w:tcPr>
            <w:tcW w:w="900" w:type="pct"/>
          </w:tcPr>
          <w:p w:rsidR="00AC2E65" w:rsidRDefault="00241C3A">
            <w:pPr>
              <w:pStyle w:val="a3"/>
              <w:jc w:val="center"/>
            </w:pPr>
            <w:r>
              <w:t xml:space="preserve">Балдардың </w:t>
            </w:r>
            <w:r>
              <w:t>сандық эквиваленті</w:t>
            </w:r>
          </w:p>
        </w:tc>
        <w:tc>
          <w:tcPr>
            <w:tcW w:w="800" w:type="pct"/>
          </w:tcPr>
          <w:p w:rsidR="00AC2E65" w:rsidRDefault="00241C3A">
            <w:pPr>
              <w:pStyle w:val="a3"/>
              <w:jc w:val="center"/>
            </w:pPr>
            <w:r>
              <w:t>Балдар (%-тік құрамы)</w:t>
            </w:r>
          </w:p>
        </w:tc>
        <w:tc>
          <w:tcPr>
            <w:tcW w:w="800" w:type="pct"/>
          </w:tcPr>
          <w:p w:rsidR="00AC2E65" w:rsidRDefault="00241C3A">
            <w:pPr>
              <w:pStyle w:val="a3"/>
              <w:jc w:val="center"/>
            </w:pPr>
            <w:r>
              <w:t>Дәстүрлі жүйе бойынша бағалар</w:t>
            </w:r>
          </w:p>
        </w:tc>
        <w:tc>
          <w:tcPr>
            <w:tcW w:w="0" w:type="auto"/>
          </w:tcPr>
          <w:p w:rsidR="00AC2E65" w:rsidRDefault="00241C3A">
            <w:pPr>
              <w:pStyle w:val="a3"/>
              <w:jc w:val="center"/>
            </w:pPr>
            <w:r>
              <w:t>Өлшем</w:t>
            </w:r>
          </w:p>
        </w:tc>
      </w:tr>
      <w:tr w:rsidR="00AC2E65">
        <w:tc>
          <w:tcPr>
            <w:tcW w:w="0" w:type="auto"/>
          </w:tcPr>
          <w:p w:rsidR="00AC2E65" w:rsidRDefault="00241C3A">
            <w:pPr>
              <w:pStyle w:val="a3"/>
              <w:jc w:val="center"/>
            </w:pPr>
            <w:r>
              <w:t>A</w:t>
            </w:r>
          </w:p>
        </w:tc>
        <w:tc>
          <w:tcPr>
            <w:tcW w:w="0" w:type="auto"/>
          </w:tcPr>
          <w:p w:rsidR="00AC2E65" w:rsidRDefault="00241C3A">
            <w:pPr>
              <w:pStyle w:val="a3"/>
              <w:jc w:val="center"/>
            </w:pPr>
            <w:r>
              <w:t>4.0</w:t>
            </w:r>
          </w:p>
        </w:tc>
        <w:tc>
          <w:tcPr>
            <w:tcW w:w="0" w:type="auto"/>
          </w:tcPr>
          <w:p w:rsidR="00AC2E65" w:rsidRDefault="00241C3A">
            <w:pPr>
              <w:pStyle w:val="a3"/>
              <w:jc w:val="center"/>
            </w:pPr>
            <w:r>
              <w:t>95-100</w:t>
            </w:r>
          </w:p>
        </w:tc>
        <w:tc>
          <w:tcPr>
            <w:tcW w:w="0" w:type="auto"/>
            <w:vMerge w:val="restart"/>
          </w:tcPr>
          <w:p w:rsidR="00AC2E65" w:rsidRDefault="00241C3A">
            <w:pPr>
              <w:pStyle w:val="a3"/>
              <w:jc w:val="center"/>
            </w:pPr>
            <w:r>
              <w:t>Өте</w:t>
            </w:r>
            <w:r>
              <w:t xml:space="preserve"> жақсы</w:t>
            </w:r>
          </w:p>
        </w:tc>
        <w:tc>
          <w:tcPr>
            <w:tcW w:w="0" w:type="auto"/>
            <w:vMerge w:val="restart"/>
          </w:tcPr>
          <w:p w:rsidR="00AC2E65" w:rsidRDefault="00241C3A">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w:t>
            </w:r>
            <w:r>
              <w:t>ған</w:t>
            </w:r>
            <w:r>
              <w:t xml:space="preserve"> барлық оқу тапсырмалары орындалды, оларды орындау сапасы максимумға жақын балл санымен бағаланды.</w:t>
            </w:r>
          </w:p>
        </w:tc>
      </w:tr>
      <w:tr w:rsidR="00AC2E65">
        <w:tc>
          <w:tcPr>
            <w:tcW w:w="0" w:type="auto"/>
          </w:tcPr>
          <w:p w:rsidR="00AC2E65" w:rsidRDefault="00241C3A">
            <w:pPr>
              <w:pStyle w:val="a3"/>
              <w:jc w:val="center"/>
            </w:pPr>
            <w:r>
              <w:t>A-</w:t>
            </w:r>
          </w:p>
        </w:tc>
        <w:tc>
          <w:tcPr>
            <w:tcW w:w="0" w:type="auto"/>
          </w:tcPr>
          <w:p w:rsidR="00AC2E65" w:rsidRDefault="00241C3A">
            <w:pPr>
              <w:pStyle w:val="a3"/>
              <w:jc w:val="center"/>
            </w:pPr>
            <w:r>
              <w:t>3.67</w:t>
            </w:r>
          </w:p>
        </w:tc>
        <w:tc>
          <w:tcPr>
            <w:tcW w:w="0" w:type="auto"/>
          </w:tcPr>
          <w:p w:rsidR="00AC2E65" w:rsidRDefault="00241C3A">
            <w:pPr>
              <w:pStyle w:val="a3"/>
              <w:jc w:val="center"/>
            </w:pPr>
            <w:r>
              <w:t>90-94</w:t>
            </w:r>
          </w:p>
        </w:tc>
        <w:tc>
          <w:tcPr>
            <w:tcW w:w="0" w:type="auto"/>
            <w:vMerge/>
          </w:tcPr>
          <w:p w:rsidR="00AC2E65" w:rsidRDefault="00AC2E65">
            <w:pPr>
              <w:pStyle w:val="a3"/>
            </w:pPr>
          </w:p>
        </w:tc>
        <w:tc>
          <w:tcPr>
            <w:tcW w:w="0" w:type="auto"/>
            <w:vMerge/>
          </w:tcPr>
          <w:p w:rsidR="00AC2E65" w:rsidRDefault="00AC2E65">
            <w:pPr>
              <w:pStyle w:val="a3"/>
            </w:pPr>
          </w:p>
        </w:tc>
      </w:tr>
      <w:tr w:rsidR="00AC2E65">
        <w:tc>
          <w:tcPr>
            <w:tcW w:w="0" w:type="auto"/>
          </w:tcPr>
          <w:p w:rsidR="00AC2E65" w:rsidRDefault="00241C3A">
            <w:pPr>
              <w:pStyle w:val="a3"/>
              <w:jc w:val="center"/>
            </w:pPr>
            <w:r>
              <w:t>B+</w:t>
            </w:r>
          </w:p>
        </w:tc>
        <w:tc>
          <w:tcPr>
            <w:tcW w:w="0" w:type="auto"/>
          </w:tcPr>
          <w:p w:rsidR="00AC2E65" w:rsidRDefault="00241C3A">
            <w:pPr>
              <w:pStyle w:val="a3"/>
              <w:jc w:val="center"/>
            </w:pPr>
            <w:r>
              <w:t>3.33</w:t>
            </w:r>
          </w:p>
        </w:tc>
        <w:tc>
          <w:tcPr>
            <w:tcW w:w="0" w:type="auto"/>
          </w:tcPr>
          <w:p w:rsidR="00AC2E65" w:rsidRDefault="00241C3A">
            <w:pPr>
              <w:pStyle w:val="a3"/>
              <w:jc w:val="center"/>
            </w:pPr>
            <w:r>
              <w:t>85-89</w:t>
            </w:r>
          </w:p>
        </w:tc>
        <w:tc>
          <w:tcPr>
            <w:tcW w:w="0" w:type="auto"/>
            <w:vMerge w:val="restart"/>
          </w:tcPr>
          <w:p w:rsidR="00AC2E65" w:rsidRDefault="00241C3A">
            <w:pPr>
              <w:pStyle w:val="a3"/>
              <w:jc w:val="center"/>
            </w:pPr>
            <w:r>
              <w:t>Жақсы</w:t>
            </w:r>
          </w:p>
        </w:tc>
        <w:tc>
          <w:tcPr>
            <w:tcW w:w="0" w:type="auto"/>
            <w:vMerge w:val="restart"/>
          </w:tcPr>
          <w:p w:rsidR="00AC2E65" w:rsidRDefault="00241C3A">
            <w:pPr>
              <w:pStyle w:val="a3"/>
            </w:pPr>
            <w:r>
              <w:t>Курстың теориялық мазмұны толығымен, олқылықтарсыз игерілді, игерілген материалмен жұмыс істеудің кейбір практикалық</w:t>
            </w:r>
            <w:r>
              <w:t xml:space="preserve"> дағдылары жеткіліксіз қалыптасты, оқу </w:t>
            </w:r>
            <w:r>
              <w:lastRenderedPageBreak/>
              <w:t>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AC2E65">
        <w:tc>
          <w:tcPr>
            <w:tcW w:w="0" w:type="auto"/>
          </w:tcPr>
          <w:p w:rsidR="00AC2E65" w:rsidRDefault="00241C3A">
            <w:pPr>
              <w:pStyle w:val="a3"/>
              <w:jc w:val="center"/>
            </w:pPr>
            <w:r>
              <w:t>B</w:t>
            </w:r>
          </w:p>
        </w:tc>
        <w:tc>
          <w:tcPr>
            <w:tcW w:w="0" w:type="auto"/>
          </w:tcPr>
          <w:p w:rsidR="00AC2E65" w:rsidRDefault="00241C3A">
            <w:pPr>
              <w:pStyle w:val="a3"/>
              <w:jc w:val="center"/>
            </w:pPr>
            <w:r>
              <w:t>3.0</w:t>
            </w:r>
          </w:p>
        </w:tc>
        <w:tc>
          <w:tcPr>
            <w:tcW w:w="0" w:type="auto"/>
          </w:tcPr>
          <w:p w:rsidR="00AC2E65" w:rsidRDefault="00241C3A">
            <w:pPr>
              <w:pStyle w:val="a3"/>
              <w:jc w:val="center"/>
            </w:pPr>
            <w:r>
              <w:t>80-84</w:t>
            </w:r>
          </w:p>
        </w:tc>
        <w:tc>
          <w:tcPr>
            <w:tcW w:w="0" w:type="auto"/>
            <w:vMerge/>
          </w:tcPr>
          <w:p w:rsidR="00AC2E65" w:rsidRDefault="00AC2E65">
            <w:pPr>
              <w:pStyle w:val="a3"/>
            </w:pPr>
          </w:p>
        </w:tc>
        <w:tc>
          <w:tcPr>
            <w:tcW w:w="0" w:type="auto"/>
            <w:vMerge/>
          </w:tcPr>
          <w:p w:rsidR="00AC2E65" w:rsidRDefault="00AC2E65">
            <w:pPr>
              <w:pStyle w:val="a3"/>
            </w:pPr>
          </w:p>
        </w:tc>
      </w:tr>
      <w:tr w:rsidR="00AC2E65">
        <w:tc>
          <w:tcPr>
            <w:tcW w:w="0" w:type="auto"/>
          </w:tcPr>
          <w:p w:rsidR="00AC2E65" w:rsidRDefault="00241C3A">
            <w:pPr>
              <w:pStyle w:val="a3"/>
              <w:jc w:val="center"/>
            </w:pPr>
            <w:r>
              <w:t>B-</w:t>
            </w:r>
          </w:p>
        </w:tc>
        <w:tc>
          <w:tcPr>
            <w:tcW w:w="0" w:type="auto"/>
          </w:tcPr>
          <w:p w:rsidR="00AC2E65" w:rsidRDefault="00241C3A">
            <w:pPr>
              <w:pStyle w:val="a3"/>
              <w:jc w:val="center"/>
            </w:pPr>
            <w:r>
              <w:t>2.67</w:t>
            </w:r>
          </w:p>
        </w:tc>
        <w:tc>
          <w:tcPr>
            <w:tcW w:w="0" w:type="auto"/>
          </w:tcPr>
          <w:p w:rsidR="00AC2E65" w:rsidRDefault="00241C3A">
            <w:pPr>
              <w:pStyle w:val="a3"/>
              <w:jc w:val="center"/>
            </w:pPr>
            <w:r>
              <w:t>75-79</w:t>
            </w:r>
          </w:p>
        </w:tc>
        <w:tc>
          <w:tcPr>
            <w:tcW w:w="0" w:type="auto"/>
            <w:vMerge/>
          </w:tcPr>
          <w:p w:rsidR="00AC2E65" w:rsidRDefault="00AC2E65">
            <w:pPr>
              <w:pStyle w:val="a3"/>
            </w:pPr>
          </w:p>
        </w:tc>
        <w:tc>
          <w:tcPr>
            <w:tcW w:w="0" w:type="auto"/>
            <w:vMerge/>
          </w:tcPr>
          <w:p w:rsidR="00AC2E65" w:rsidRDefault="00AC2E65">
            <w:pPr>
              <w:pStyle w:val="a3"/>
            </w:pPr>
          </w:p>
        </w:tc>
      </w:tr>
      <w:tr w:rsidR="00AC2E65">
        <w:tc>
          <w:tcPr>
            <w:tcW w:w="0" w:type="auto"/>
          </w:tcPr>
          <w:p w:rsidR="00AC2E65" w:rsidRDefault="00241C3A">
            <w:pPr>
              <w:pStyle w:val="a3"/>
              <w:jc w:val="center"/>
            </w:pPr>
            <w:r>
              <w:t>C+</w:t>
            </w:r>
          </w:p>
        </w:tc>
        <w:tc>
          <w:tcPr>
            <w:tcW w:w="0" w:type="auto"/>
          </w:tcPr>
          <w:p w:rsidR="00AC2E65" w:rsidRDefault="00241C3A">
            <w:pPr>
              <w:pStyle w:val="a3"/>
              <w:jc w:val="center"/>
            </w:pPr>
            <w:r>
              <w:t>2.33</w:t>
            </w:r>
          </w:p>
        </w:tc>
        <w:tc>
          <w:tcPr>
            <w:tcW w:w="0" w:type="auto"/>
          </w:tcPr>
          <w:p w:rsidR="00AC2E65" w:rsidRDefault="00241C3A">
            <w:pPr>
              <w:pStyle w:val="a3"/>
              <w:jc w:val="center"/>
            </w:pPr>
            <w:r>
              <w:t>70-74</w:t>
            </w:r>
          </w:p>
        </w:tc>
        <w:tc>
          <w:tcPr>
            <w:tcW w:w="0" w:type="auto"/>
            <w:vMerge/>
          </w:tcPr>
          <w:p w:rsidR="00AC2E65" w:rsidRDefault="00AC2E65">
            <w:pPr>
              <w:pStyle w:val="a3"/>
            </w:pPr>
          </w:p>
        </w:tc>
        <w:tc>
          <w:tcPr>
            <w:tcW w:w="0" w:type="auto"/>
            <w:vMerge/>
          </w:tcPr>
          <w:p w:rsidR="00AC2E65" w:rsidRDefault="00AC2E65">
            <w:pPr>
              <w:pStyle w:val="a3"/>
            </w:pPr>
          </w:p>
        </w:tc>
      </w:tr>
      <w:tr w:rsidR="00AC2E65">
        <w:tc>
          <w:tcPr>
            <w:tcW w:w="0" w:type="auto"/>
          </w:tcPr>
          <w:p w:rsidR="00AC2E65" w:rsidRDefault="00241C3A">
            <w:pPr>
              <w:pStyle w:val="a3"/>
              <w:jc w:val="center"/>
            </w:pPr>
            <w:r>
              <w:lastRenderedPageBreak/>
              <w:t>C</w:t>
            </w:r>
          </w:p>
        </w:tc>
        <w:tc>
          <w:tcPr>
            <w:tcW w:w="0" w:type="auto"/>
          </w:tcPr>
          <w:p w:rsidR="00AC2E65" w:rsidRDefault="00241C3A">
            <w:pPr>
              <w:pStyle w:val="a3"/>
              <w:jc w:val="center"/>
            </w:pPr>
            <w:r>
              <w:t>2.0</w:t>
            </w:r>
          </w:p>
        </w:tc>
        <w:tc>
          <w:tcPr>
            <w:tcW w:w="0" w:type="auto"/>
          </w:tcPr>
          <w:p w:rsidR="00AC2E65" w:rsidRDefault="00241C3A">
            <w:pPr>
              <w:pStyle w:val="a3"/>
              <w:jc w:val="center"/>
            </w:pPr>
            <w:r>
              <w:t>65-69</w:t>
            </w:r>
          </w:p>
        </w:tc>
        <w:tc>
          <w:tcPr>
            <w:tcW w:w="0" w:type="auto"/>
            <w:vMerge w:val="restart"/>
          </w:tcPr>
          <w:p w:rsidR="00AC2E65" w:rsidRDefault="00241C3A">
            <w:pPr>
              <w:pStyle w:val="a3"/>
              <w:jc w:val="center"/>
            </w:pPr>
            <w:r>
              <w:t>Қанағаттанарлық</w:t>
            </w:r>
          </w:p>
        </w:tc>
        <w:tc>
          <w:tcPr>
            <w:tcW w:w="0" w:type="auto"/>
            <w:vMerge w:val="restart"/>
          </w:tcPr>
          <w:p w:rsidR="00AC2E65" w:rsidRDefault="00241C3A">
            <w:pPr>
              <w:pStyle w:val="a3"/>
            </w:pPr>
            <w:r>
              <w:t xml:space="preserve">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w:t>
            </w:r>
            <w:r>
              <w:t>тапсырмаларының көпшілігі орындалады, кейбір орындалған тапсырмаларда қателер болуы мүмкін</w:t>
            </w:r>
          </w:p>
        </w:tc>
      </w:tr>
      <w:tr w:rsidR="00AC2E65">
        <w:tc>
          <w:tcPr>
            <w:tcW w:w="0" w:type="auto"/>
          </w:tcPr>
          <w:p w:rsidR="00AC2E65" w:rsidRDefault="00241C3A">
            <w:pPr>
              <w:pStyle w:val="a3"/>
              <w:jc w:val="center"/>
            </w:pPr>
            <w:r>
              <w:t>C-</w:t>
            </w:r>
          </w:p>
        </w:tc>
        <w:tc>
          <w:tcPr>
            <w:tcW w:w="0" w:type="auto"/>
          </w:tcPr>
          <w:p w:rsidR="00AC2E65" w:rsidRDefault="00241C3A">
            <w:pPr>
              <w:pStyle w:val="a3"/>
              <w:jc w:val="center"/>
            </w:pPr>
            <w:r>
              <w:t>1.67</w:t>
            </w:r>
          </w:p>
        </w:tc>
        <w:tc>
          <w:tcPr>
            <w:tcW w:w="0" w:type="auto"/>
          </w:tcPr>
          <w:p w:rsidR="00AC2E65" w:rsidRDefault="00241C3A">
            <w:pPr>
              <w:pStyle w:val="a3"/>
              <w:jc w:val="center"/>
            </w:pPr>
            <w:r>
              <w:t>60-64</w:t>
            </w:r>
          </w:p>
        </w:tc>
        <w:tc>
          <w:tcPr>
            <w:tcW w:w="0" w:type="auto"/>
            <w:vMerge/>
          </w:tcPr>
          <w:p w:rsidR="00AC2E65" w:rsidRDefault="00AC2E65">
            <w:pPr>
              <w:pStyle w:val="a3"/>
            </w:pPr>
          </w:p>
        </w:tc>
        <w:tc>
          <w:tcPr>
            <w:tcW w:w="0" w:type="auto"/>
            <w:vMerge/>
          </w:tcPr>
          <w:p w:rsidR="00AC2E65" w:rsidRDefault="00AC2E65">
            <w:pPr>
              <w:pStyle w:val="a3"/>
            </w:pPr>
          </w:p>
        </w:tc>
      </w:tr>
      <w:tr w:rsidR="00AC2E65">
        <w:tc>
          <w:tcPr>
            <w:tcW w:w="0" w:type="auto"/>
          </w:tcPr>
          <w:p w:rsidR="00AC2E65" w:rsidRDefault="00241C3A">
            <w:pPr>
              <w:pStyle w:val="a3"/>
              <w:jc w:val="center"/>
            </w:pPr>
            <w:r>
              <w:t>D+</w:t>
            </w:r>
          </w:p>
        </w:tc>
        <w:tc>
          <w:tcPr>
            <w:tcW w:w="0" w:type="auto"/>
          </w:tcPr>
          <w:p w:rsidR="00AC2E65" w:rsidRDefault="00241C3A">
            <w:pPr>
              <w:pStyle w:val="a3"/>
              <w:jc w:val="center"/>
            </w:pPr>
            <w:r>
              <w:t>1.33</w:t>
            </w:r>
          </w:p>
        </w:tc>
        <w:tc>
          <w:tcPr>
            <w:tcW w:w="0" w:type="auto"/>
          </w:tcPr>
          <w:p w:rsidR="00AC2E65" w:rsidRDefault="00241C3A">
            <w:pPr>
              <w:pStyle w:val="a3"/>
              <w:jc w:val="center"/>
            </w:pPr>
            <w:r>
              <w:t>55-59</w:t>
            </w:r>
          </w:p>
        </w:tc>
        <w:tc>
          <w:tcPr>
            <w:tcW w:w="0" w:type="auto"/>
            <w:vMerge/>
          </w:tcPr>
          <w:p w:rsidR="00AC2E65" w:rsidRDefault="00AC2E65">
            <w:pPr>
              <w:pStyle w:val="a3"/>
            </w:pPr>
          </w:p>
        </w:tc>
        <w:tc>
          <w:tcPr>
            <w:tcW w:w="0" w:type="auto"/>
            <w:vMerge/>
          </w:tcPr>
          <w:p w:rsidR="00AC2E65" w:rsidRDefault="00AC2E65">
            <w:pPr>
              <w:pStyle w:val="a3"/>
            </w:pPr>
          </w:p>
        </w:tc>
      </w:tr>
      <w:tr w:rsidR="00AC2E65">
        <w:tc>
          <w:tcPr>
            <w:tcW w:w="0" w:type="auto"/>
          </w:tcPr>
          <w:p w:rsidR="00AC2E65" w:rsidRDefault="00241C3A">
            <w:pPr>
              <w:pStyle w:val="a3"/>
              <w:jc w:val="center"/>
            </w:pPr>
            <w:r>
              <w:t>D</w:t>
            </w:r>
          </w:p>
        </w:tc>
        <w:tc>
          <w:tcPr>
            <w:tcW w:w="0" w:type="auto"/>
          </w:tcPr>
          <w:p w:rsidR="00AC2E65" w:rsidRDefault="00241C3A">
            <w:pPr>
              <w:pStyle w:val="a3"/>
              <w:jc w:val="center"/>
            </w:pPr>
            <w:r>
              <w:t>1.0</w:t>
            </w:r>
          </w:p>
        </w:tc>
        <w:tc>
          <w:tcPr>
            <w:tcW w:w="0" w:type="auto"/>
          </w:tcPr>
          <w:p w:rsidR="00AC2E65" w:rsidRDefault="00241C3A">
            <w:pPr>
              <w:pStyle w:val="a3"/>
              <w:jc w:val="center"/>
            </w:pPr>
            <w:r>
              <w:t>50-54</w:t>
            </w:r>
          </w:p>
        </w:tc>
        <w:tc>
          <w:tcPr>
            <w:tcW w:w="0" w:type="auto"/>
            <w:vMerge/>
          </w:tcPr>
          <w:p w:rsidR="00AC2E65" w:rsidRDefault="00AC2E65">
            <w:pPr>
              <w:pStyle w:val="a3"/>
            </w:pPr>
          </w:p>
        </w:tc>
        <w:tc>
          <w:tcPr>
            <w:tcW w:w="0" w:type="auto"/>
            <w:vMerge/>
          </w:tcPr>
          <w:p w:rsidR="00AC2E65" w:rsidRDefault="00AC2E65">
            <w:pPr>
              <w:pStyle w:val="a3"/>
            </w:pPr>
          </w:p>
        </w:tc>
      </w:tr>
      <w:tr w:rsidR="00AC2E65">
        <w:tc>
          <w:tcPr>
            <w:tcW w:w="0" w:type="auto"/>
          </w:tcPr>
          <w:p w:rsidR="00AC2E65" w:rsidRDefault="00241C3A">
            <w:pPr>
              <w:pStyle w:val="a3"/>
              <w:jc w:val="center"/>
            </w:pPr>
            <w:r>
              <w:t>FX</w:t>
            </w:r>
          </w:p>
        </w:tc>
        <w:tc>
          <w:tcPr>
            <w:tcW w:w="0" w:type="auto"/>
          </w:tcPr>
          <w:p w:rsidR="00AC2E65" w:rsidRDefault="00241C3A">
            <w:pPr>
              <w:pStyle w:val="a3"/>
              <w:jc w:val="center"/>
            </w:pPr>
            <w:r>
              <w:t>0.5</w:t>
            </w:r>
          </w:p>
        </w:tc>
        <w:tc>
          <w:tcPr>
            <w:tcW w:w="0" w:type="auto"/>
          </w:tcPr>
          <w:p w:rsidR="00AC2E65" w:rsidRDefault="00241C3A">
            <w:pPr>
              <w:pStyle w:val="a3"/>
              <w:jc w:val="center"/>
            </w:pPr>
            <w:r>
              <w:t>25-49</w:t>
            </w:r>
          </w:p>
        </w:tc>
        <w:tc>
          <w:tcPr>
            <w:tcW w:w="0" w:type="auto"/>
            <w:vMerge w:val="restart"/>
          </w:tcPr>
          <w:p w:rsidR="00AC2E65" w:rsidRDefault="00241C3A">
            <w:pPr>
              <w:pStyle w:val="a3"/>
              <w:jc w:val="center"/>
            </w:pPr>
            <w:r>
              <w:t>Қанағаттанарлықсыз</w:t>
            </w:r>
          </w:p>
        </w:tc>
        <w:tc>
          <w:tcPr>
            <w:tcW w:w="0" w:type="auto"/>
            <w:vMerge w:val="restart"/>
          </w:tcPr>
          <w:p w:rsidR="00AC2E65" w:rsidRDefault="00241C3A">
            <w:pPr>
              <w:pStyle w:val="a3"/>
            </w:pPr>
            <w:r>
              <w:t xml:space="preserve">Курстың теориялық мазмұны игерілмеген, жұмыстың қажетті практикалық дағдылары </w:t>
            </w:r>
            <w:r>
              <w:t>қалыптаспаған</w:t>
            </w:r>
            <w:r>
              <w:t>,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AC2E65">
        <w:tc>
          <w:tcPr>
            <w:tcW w:w="0" w:type="auto"/>
          </w:tcPr>
          <w:p w:rsidR="00AC2E65" w:rsidRDefault="00241C3A">
            <w:pPr>
              <w:pStyle w:val="a3"/>
              <w:jc w:val="center"/>
            </w:pPr>
            <w:r>
              <w:t>F</w:t>
            </w:r>
          </w:p>
        </w:tc>
        <w:tc>
          <w:tcPr>
            <w:tcW w:w="0" w:type="auto"/>
          </w:tcPr>
          <w:p w:rsidR="00AC2E65" w:rsidRDefault="00241C3A">
            <w:pPr>
              <w:pStyle w:val="a3"/>
              <w:jc w:val="center"/>
            </w:pPr>
            <w:r>
              <w:t>0</w:t>
            </w:r>
          </w:p>
        </w:tc>
        <w:tc>
          <w:tcPr>
            <w:tcW w:w="0" w:type="auto"/>
          </w:tcPr>
          <w:p w:rsidR="00AC2E65" w:rsidRDefault="00241C3A">
            <w:pPr>
              <w:pStyle w:val="a3"/>
              <w:jc w:val="center"/>
            </w:pPr>
            <w:r>
              <w:t>0-24</w:t>
            </w:r>
          </w:p>
        </w:tc>
        <w:tc>
          <w:tcPr>
            <w:tcW w:w="0" w:type="auto"/>
            <w:vMerge/>
          </w:tcPr>
          <w:p w:rsidR="00AC2E65" w:rsidRDefault="00AC2E65">
            <w:pPr>
              <w:pStyle w:val="a3"/>
            </w:pPr>
          </w:p>
        </w:tc>
        <w:tc>
          <w:tcPr>
            <w:tcW w:w="0" w:type="auto"/>
            <w:vMerge/>
          </w:tcPr>
          <w:p w:rsidR="00AC2E65" w:rsidRDefault="00AC2E65">
            <w:pPr>
              <w:pStyle w:val="a3"/>
            </w:pPr>
          </w:p>
        </w:tc>
      </w:tr>
    </w:tbl>
    <w:p w:rsidR="00AC2E65" w:rsidRDefault="00AC2E65">
      <w:pPr>
        <w:pStyle w:val="a3"/>
      </w:pPr>
    </w:p>
    <w:p w:rsidR="00AC2E65" w:rsidRDefault="00241C3A">
      <w:pPr>
        <w:pStyle w:val="a3"/>
        <w:jc w:val="center"/>
      </w:pPr>
      <w:r>
        <w:rPr>
          <w:b/>
        </w:rPr>
        <w:t>4 ПӘНДЕР САЯСАТЫ</w:t>
      </w:r>
    </w:p>
    <w:p w:rsidR="00AC2E65" w:rsidRDefault="00AC2E65">
      <w:pPr>
        <w:pStyle w:val="a3"/>
      </w:pPr>
    </w:p>
    <w:p w:rsidR="00AC2E65" w:rsidRDefault="00241C3A">
      <w:pPr>
        <w:pStyle w:val="a3"/>
        <w:ind w:firstLine="567"/>
      </w:pPr>
      <w:r>
        <w:t>Білім алушы міндетті:</w:t>
      </w:r>
    </w:p>
    <w:p w:rsidR="00AC2E65" w:rsidRDefault="00241C3A">
      <w:pPr>
        <w:pStyle w:val="a3"/>
        <w:ind w:firstLine="567"/>
      </w:pPr>
      <w:r>
        <w:t xml:space="preserve">анықтама берулуі; 4) </w:t>
      </w:r>
      <w:r>
        <w:t>іскерлік киімде сабақтарға қатысу; 5) білім беру процесіне белсенді қатысу; 6) үй тапсырмасын өз бетінше және уақытында орындау; 7) Академия студенттеріне, оқытушыларына және қызметкерлеріне қатысты шыдамды, ашық және мейірімді болу; 8) бірлескен жұмысқа ж</w:t>
      </w:r>
      <w:r>
        <w:t>әрдемдесу</w:t>
      </w:r>
      <w:r>
        <w:t xml:space="preserve"> және пікірталасқа қатысу; 9) абайлылық және мақсаттылық (кешіктіру, қабылдау, сыныптағы тәртіп, жұмысты уақытта тапсырмау, емтиханда болмауы). 10) ШҚМТУ студенттерінің Академиялық адалдық кодексін сақтау</w:t>
      </w:r>
    </w:p>
    <w:p w:rsidR="00AC2E65" w:rsidRDefault="00AC2E65">
      <w:pPr>
        <w:pStyle w:val="a3"/>
      </w:pPr>
    </w:p>
    <w:p w:rsidR="00AC2E65" w:rsidRDefault="00241C3A">
      <w:pPr>
        <w:pStyle w:val="a3"/>
        <w:jc w:val="center"/>
      </w:pPr>
      <w:r>
        <w:rPr>
          <w:b/>
        </w:rPr>
        <w:t>5 ҰСЫНЫЛАТЫН ӘДЕБИЕТТЕР ТІЗІМІ</w:t>
      </w:r>
    </w:p>
    <w:p w:rsidR="00AC2E65" w:rsidRDefault="00AC2E65">
      <w:pPr>
        <w:pStyle w:val="a3"/>
      </w:pPr>
    </w:p>
    <w:p w:rsidR="00AC2E65" w:rsidRDefault="00241C3A">
      <w:pPr>
        <w:pStyle w:val="a3"/>
        <w:jc w:val="center"/>
      </w:pPr>
      <w:r>
        <w:rPr>
          <w:b/>
        </w:rPr>
        <w:t>5.1 Негіз</w:t>
      </w:r>
      <w:r>
        <w:rPr>
          <w:b/>
        </w:rPr>
        <w:t>гі әдебиет</w:t>
      </w:r>
    </w:p>
    <w:p w:rsidR="00AC2E65" w:rsidRDefault="00AC2E65">
      <w:pPr>
        <w:pStyle w:val="a3"/>
      </w:pPr>
    </w:p>
    <w:p w:rsidR="00AC2E65" w:rsidRDefault="00241C3A">
      <w:pPr>
        <w:pStyle w:val="a3"/>
        <w:ind w:firstLine="567"/>
      </w:pPr>
      <w:r>
        <w:lastRenderedPageBreak/>
        <w:t>1. Никонов М.В. Лесоводство: Учебное пособие.- СПб.: Изд-во «Лань», 2010. – 224 с. 2. Тихонов А.С. Лесоводство. Калуга, 2005. – 312 с.</w:t>
      </w:r>
    </w:p>
    <w:p w:rsidR="00AC2E65" w:rsidRDefault="00241C3A">
      <w:pPr>
        <w:pStyle w:val="a3"/>
        <w:ind w:firstLine="567"/>
      </w:pPr>
      <w:r>
        <w:t>2. Мелехов И.С. Лесоводство. Учебник. М.: МГУЛ, 2002. – 247 с.</w:t>
      </w:r>
    </w:p>
    <w:p w:rsidR="00AC2E65" w:rsidRDefault="00241C3A">
      <w:pPr>
        <w:pStyle w:val="a3"/>
        <w:ind w:firstLine="567"/>
      </w:pPr>
      <w:r>
        <w:t>3. Филипчук А.Н., Антипенко Т.А., Берснева Л.А</w:t>
      </w:r>
      <w:r>
        <w:t>., Вуколова И.А. Справочник лесничего. 7-е изд., перераб. и доп. М.: ВНИИЛМ, 2003 – 640 с.</w:t>
      </w:r>
    </w:p>
    <w:p w:rsidR="00AC2E65" w:rsidRDefault="00241C3A">
      <w:pPr>
        <w:pStyle w:val="a3"/>
        <w:ind w:firstLine="567"/>
      </w:pPr>
      <w:r>
        <w:t>4. Сеннов С.Н. Лесоводство. Учеб пособие. СПб.: СПбЛТА, 1999. – 217с .</w:t>
      </w:r>
    </w:p>
    <w:p w:rsidR="00AC2E65" w:rsidRDefault="00241C3A">
      <w:pPr>
        <w:pStyle w:val="a3"/>
        <w:ind w:firstLine="567"/>
      </w:pPr>
      <w:r>
        <w:t>5. Мелехов И.С. Лесоводство и лесоведение. МЛТИ, 1970. - 274 с.</w:t>
      </w:r>
    </w:p>
    <w:p w:rsidR="00AC2E65" w:rsidRDefault="00241C3A">
      <w:pPr>
        <w:pStyle w:val="a3"/>
        <w:ind w:firstLine="567"/>
      </w:pPr>
      <w:r>
        <w:t>6. Асанғалиев Е.А, Орман пирол</w:t>
      </w:r>
      <w:r>
        <w:t>оиясы, оқу құралы, ШҚМТУ,2017,135 бет</w:t>
      </w:r>
    </w:p>
    <w:p w:rsidR="00AC2E65" w:rsidRDefault="00AC2E65">
      <w:pPr>
        <w:pStyle w:val="a3"/>
      </w:pPr>
    </w:p>
    <w:p w:rsidR="00AC2E65" w:rsidRDefault="00241C3A">
      <w:pPr>
        <w:pStyle w:val="a3"/>
        <w:jc w:val="center"/>
      </w:pPr>
      <w:r>
        <w:rPr>
          <w:b/>
        </w:rPr>
        <w:t>5.2 Қосымша әдебиеттер</w:t>
      </w:r>
    </w:p>
    <w:p w:rsidR="00AC2E65" w:rsidRDefault="00AC2E65">
      <w:pPr>
        <w:pStyle w:val="a3"/>
      </w:pPr>
    </w:p>
    <w:p w:rsidR="00AC2E65" w:rsidRDefault="00241C3A">
      <w:pPr>
        <w:pStyle w:val="a3"/>
        <w:ind w:firstLine="567"/>
      </w:pPr>
      <w:r>
        <w:t>Дополнительная литература</w:t>
      </w:r>
    </w:p>
    <w:sectPr w:rsidR="00AC2E65" w:rsidSect="00AC2E65">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1C3A" w:rsidRDefault="00241C3A" w:rsidP="00AC2E65">
      <w:pPr>
        <w:spacing w:after="0" w:line="240" w:lineRule="auto"/>
      </w:pPr>
      <w:r>
        <w:separator/>
      </w:r>
    </w:p>
  </w:endnote>
  <w:endnote w:type="continuationSeparator" w:id="0">
    <w:p w:rsidR="00241C3A" w:rsidRDefault="00241C3A" w:rsidP="00AC2E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1C3A" w:rsidRDefault="00241C3A" w:rsidP="00AC2E65">
      <w:pPr>
        <w:spacing w:after="0" w:line="240" w:lineRule="auto"/>
      </w:pPr>
      <w:r>
        <w:separator/>
      </w:r>
    </w:p>
  </w:footnote>
  <w:footnote w:type="continuationSeparator" w:id="0">
    <w:p w:rsidR="00241C3A" w:rsidRDefault="00241C3A" w:rsidP="00AC2E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AC2E65">
      <w:trPr>
        <w:cantSplit/>
        <w:trHeight w:val="353"/>
      </w:trPr>
      <w:tc>
        <w:tcPr>
          <w:tcW w:w="1129" w:type="dxa"/>
          <w:vMerge w:val="restart"/>
          <w:vAlign w:val="center"/>
        </w:tcPr>
        <w:p w:rsidR="00AC2E65" w:rsidRDefault="00241C3A">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AC2E65" w:rsidRDefault="00241C3A">
          <w:pPr>
            <w:pStyle w:val="a5"/>
          </w:pPr>
          <w:r>
            <w:rPr>
              <w:lang w:val="kk-KZ"/>
            </w:rPr>
            <w:t>Д. СЕРІКБАЕВ атындағы ШЫҒЫС ҚАЗАҚСТАН ТЕХНИКАЛЫҚ УНИВЕРСИТЕТІ</w:t>
          </w:r>
        </w:p>
      </w:tc>
      <w:tc>
        <w:tcPr>
          <w:tcW w:w="1501" w:type="dxa"/>
          <w:vMerge w:val="restart"/>
          <w:vAlign w:val="center"/>
        </w:tcPr>
        <w:p w:rsidR="00AC2E65" w:rsidRDefault="00AC2E65">
          <w:pPr>
            <w:pStyle w:val="a5"/>
          </w:pPr>
          <w:r>
            <w:fldChar w:fldCharType="begin"/>
          </w:r>
          <w:r w:rsidR="00241C3A">
            <w:instrText>PAGE</w:instrText>
          </w:r>
          <w:r w:rsidR="00D54CE9">
            <w:fldChar w:fldCharType="separate"/>
          </w:r>
          <w:r w:rsidR="00D54CE9">
            <w:rPr>
              <w:noProof/>
            </w:rPr>
            <w:t>1</w:t>
          </w:r>
          <w:r>
            <w:fldChar w:fldCharType="end"/>
          </w:r>
          <w:r w:rsidR="00241C3A">
            <w:t> бет </w:t>
          </w:r>
          <w:r>
            <w:fldChar w:fldCharType="begin"/>
          </w:r>
          <w:r w:rsidR="00241C3A">
            <w:instrText>NUMPAGES</w:instrText>
          </w:r>
          <w:r w:rsidR="00D54CE9">
            <w:fldChar w:fldCharType="separate"/>
          </w:r>
          <w:r w:rsidR="00D54CE9">
            <w:rPr>
              <w:noProof/>
            </w:rPr>
            <w:t>9</w:t>
          </w:r>
          <w:r>
            <w:fldChar w:fldCharType="end"/>
          </w:r>
        </w:p>
      </w:tc>
    </w:tr>
    <w:tr w:rsidR="00AC2E65">
      <w:trPr>
        <w:cantSplit/>
        <w:trHeight w:val="310"/>
      </w:trPr>
      <w:tc>
        <w:tcPr>
          <w:tcW w:w="1129" w:type="dxa"/>
          <w:vMerge/>
        </w:tcPr>
        <w:p w:rsidR="00AC2E65" w:rsidRDefault="00AC2E65">
          <w:pPr>
            <w:pStyle w:val="a3"/>
          </w:pPr>
        </w:p>
      </w:tc>
      <w:tc>
        <w:tcPr>
          <w:tcW w:w="1921" w:type="dxa"/>
          <w:vAlign w:val="center"/>
        </w:tcPr>
        <w:p w:rsidR="00AC2E65" w:rsidRDefault="00241C3A">
          <w:pPr>
            <w:pStyle w:val="a5"/>
          </w:pPr>
          <w:r>
            <w:rPr>
              <w:lang w:val="kk-KZ"/>
            </w:rPr>
            <w:t xml:space="preserve">Сапа </w:t>
          </w:r>
          <w:r>
            <w:rPr>
              <w:lang w:val="kk-KZ"/>
            </w:rPr>
            <w:t>менеджменті жүйесі</w:t>
          </w:r>
        </w:p>
      </w:tc>
      <w:tc>
        <w:tcPr>
          <w:tcW w:w="0" w:type="auto"/>
          <w:vAlign w:val="center"/>
        </w:tcPr>
        <w:p w:rsidR="00AC2E65" w:rsidRDefault="00241C3A">
          <w:pPr>
            <w:pStyle w:val="a5"/>
          </w:pPr>
          <w:r>
            <w:t>И-НАО "ВКТУ" 026-II-2021</w:t>
          </w:r>
        </w:p>
        <w:p w:rsidR="00AC2E65" w:rsidRDefault="00241C3A">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AC2E65" w:rsidRDefault="00AC2E65">
          <w:pPr>
            <w:pStyle w:val="a3"/>
          </w:pPr>
        </w:p>
      </w:tc>
    </w:tr>
  </w:tbl>
  <w:p w:rsidR="00AC2E65" w:rsidRDefault="00AC2E65">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useFELayout/>
  </w:compat>
  <w:rsids>
    <w:rsidRoot w:val="00AC2E65"/>
    <w:rsid w:val="00241C3A"/>
    <w:rsid w:val="00AC2E65"/>
    <w:rsid w:val="00D54C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AC2E65"/>
    <w:pPr>
      <w:spacing w:after="0" w:line="240" w:lineRule="auto"/>
      <w:jc w:val="both"/>
    </w:pPr>
    <w:rPr>
      <w:rFonts w:ascii="Times New Roman" w:hAnsi="Times New Roman" w:cs="Times New Roman"/>
      <w:sz w:val="24"/>
    </w:rPr>
  </w:style>
  <w:style w:type="paragraph" w:customStyle="1" w:styleId="a4">
    <w:rsid w:val="00AC2E65"/>
    <w:pPr>
      <w:spacing w:after="0" w:line="240" w:lineRule="auto"/>
      <w:jc w:val="center"/>
    </w:pPr>
    <w:rPr>
      <w:rFonts w:ascii="Times New Roman" w:hAnsi="Times New Roman" w:cs="Times New Roman"/>
      <w:b/>
    </w:rPr>
  </w:style>
  <w:style w:type="paragraph" w:customStyle="1" w:styleId="a5">
    <w:rsid w:val="00AC2E6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D54CE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54CE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1685</Words>
  <Characters>9610</Characters>
  <Application>Microsoft Office Word</Application>
  <DocSecurity>0</DocSecurity>
  <Lines>80</Lines>
  <Paragraphs>22</Paragraphs>
  <ScaleCrop>false</ScaleCrop>
  <Company/>
  <LinksUpToDate>false</LinksUpToDate>
  <CharactersWithSpaces>11273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2021-08-29T06:09:00Z</dcterms:created>
  <dcterms:modified xsi:type="dcterms:W3CDTF">2021-08-29T06:09:00Z</dcterms:modified>
</cp:coreProperties>
</file>